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85E" w:rsidRPr="005E7B08" w:rsidRDefault="0096285E" w:rsidP="005E7B08">
      <w:pPr>
        <w:rPr>
          <w:sz w:val="24"/>
          <w:szCs w:val="24"/>
        </w:rPr>
      </w:pPr>
    </w:p>
    <w:p w:rsidR="0096285E" w:rsidRPr="005E7B08" w:rsidRDefault="0096285E" w:rsidP="005E7B08">
      <w:pPr>
        <w:rPr>
          <w:sz w:val="24"/>
          <w:szCs w:val="24"/>
        </w:rPr>
      </w:pPr>
      <w:r w:rsidRPr="007F2BE1">
        <w:rPr>
          <w:sz w:val="24"/>
          <w:szCs w:val="24"/>
        </w:rPr>
        <w:object w:dxaOrig="18001" w:dyaOrig="22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10in" o:ole="">
            <v:imagedata r:id="rId5" o:title=""/>
          </v:shape>
          <o:OLEObject Type="Embed" ProgID="AcroExch.Document.11" ShapeID="_x0000_i1025" DrawAspect="Content" ObjectID="_1570561355" r:id="rId6"/>
        </w:object>
      </w:r>
    </w:p>
    <w:p w:rsidR="0096285E" w:rsidRPr="005E7B08" w:rsidRDefault="0096285E" w:rsidP="005E7B08">
      <w:pPr>
        <w:rPr>
          <w:sz w:val="24"/>
          <w:szCs w:val="24"/>
        </w:rPr>
      </w:pPr>
    </w:p>
    <w:p w:rsidR="0096285E" w:rsidRPr="005E7B08" w:rsidRDefault="0096285E" w:rsidP="005E7B08">
      <w:pPr>
        <w:rPr>
          <w:sz w:val="24"/>
          <w:szCs w:val="24"/>
        </w:rPr>
      </w:pPr>
    </w:p>
    <w:p w:rsidR="0096285E" w:rsidRPr="005E7B08" w:rsidRDefault="0096285E" w:rsidP="005E7B08">
      <w:pPr>
        <w:rPr>
          <w:sz w:val="24"/>
          <w:szCs w:val="24"/>
        </w:rPr>
      </w:pPr>
    </w:p>
    <w:p w:rsidR="0096285E" w:rsidRPr="005E7B08" w:rsidRDefault="0096285E" w:rsidP="005E7B08">
      <w:pPr>
        <w:rPr>
          <w:sz w:val="28"/>
          <w:szCs w:val="28"/>
        </w:rPr>
      </w:pPr>
    </w:p>
    <w:p w:rsidR="0096285E" w:rsidRPr="005E7B08" w:rsidRDefault="0096285E" w:rsidP="005E7B08">
      <w:pPr>
        <w:jc w:val="center"/>
        <w:rPr>
          <w:rFonts w:ascii="Times New Roman" w:hAnsi="Times New Roman"/>
          <w:sz w:val="28"/>
          <w:szCs w:val="28"/>
        </w:rPr>
      </w:pPr>
      <w:r w:rsidRPr="005E7B08">
        <w:rPr>
          <w:rFonts w:ascii="Times New Roman" w:hAnsi="Times New Roman"/>
          <w:sz w:val="28"/>
          <w:szCs w:val="28"/>
        </w:rPr>
        <w:t>ГОДОВОЙ  ПЛАН  РАБОТЫ</w:t>
      </w:r>
    </w:p>
    <w:p w:rsidR="0096285E" w:rsidRPr="005E7B08" w:rsidRDefault="0096285E" w:rsidP="005E7B08">
      <w:pPr>
        <w:jc w:val="center"/>
        <w:rPr>
          <w:rFonts w:ascii="Times New Roman" w:hAnsi="Times New Roman"/>
          <w:sz w:val="28"/>
          <w:szCs w:val="28"/>
        </w:rPr>
      </w:pPr>
      <w:r w:rsidRPr="005E7B08">
        <w:rPr>
          <w:rFonts w:ascii="Times New Roman" w:hAnsi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96285E" w:rsidRPr="005E7B08" w:rsidRDefault="0096285E" w:rsidP="005E7B08">
      <w:pPr>
        <w:jc w:val="center"/>
        <w:rPr>
          <w:rFonts w:ascii="Times New Roman" w:hAnsi="Times New Roman"/>
          <w:sz w:val="28"/>
          <w:szCs w:val="28"/>
        </w:rPr>
      </w:pPr>
      <w:r w:rsidRPr="005E7B08">
        <w:rPr>
          <w:rFonts w:ascii="Times New Roman" w:hAnsi="Times New Roman"/>
          <w:sz w:val="28"/>
          <w:szCs w:val="28"/>
        </w:rPr>
        <w:t>«Детский сад №23» общеразвивающего вида</w:t>
      </w:r>
    </w:p>
    <w:p w:rsidR="0096285E" w:rsidRPr="005E7B08" w:rsidRDefault="0096285E" w:rsidP="005E7B0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E7B08">
        <w:rPr>
          <w:rFonts w:ascii="Times New Roman" w:hAnsi="Times New Roman"/>
          <w:sz w:val="28"/>
          <w:szCs w:val="28"/>
        </w:rPr>
        <w:t xml:space="preserve">на 2017/2018 учебный год </w:t>
      </w:r>
    </w:p>
    <w:p w:rsidR="0096285E" w:rsidRPr="005E7B08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Pr="005E7B08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Pr="005E7B08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Pr="005E7B08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Pr="005E7B08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tbl>
      <w:tblPr>
        <w:tblW w:w="0" w:type="auto"/>
        <w:tblInd w:w="-459" w:type="dxa"/>
        <w:tblLook w:val="00A0"/>
      </w:tblPr>
      <w:tblGrid>
        <w:gridCol w:w="851"/>
        <w:gridCol w:w="8067"/>
        <w:gridCol w:w="1241"/>
      </w:tblGrid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Анализ годовых задач…………………………………………….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Основные задачи на 2017-2018 учебный год……………………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Приоритетные направления работы ДОУ на новый учебный год……………………………………………………………………..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Управление развитием образовательного учреждения………….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Административные совещания при заведующем………………..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Заседания педагогического совета………………………………..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Общие собрания трудового коллектива…………………………..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Попечительский совет………………………………………………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Методическая работа……………………………………………….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Разработка нормативно-методической базы……………………..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Организация развивающей предметно-пространственной  среды..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Работа с молодыми специалистами……………………………….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План распространения опыта работы воспитателя……………….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Мероприятия по проведению аттестации………………………….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Организационно-педагогические мероприятия…………………..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Деятельность коллектива, направленная на обеспечение доступного дошкольного образования……………………………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План работы Консультационного пункта………………………….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Мероприятия по организации работы ПМПк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Мероприятия и направления деятельности по обеспечению преемственности дошкольного и начального образования……..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Деятельность коллектива, направленная на создание безопасного воспитательно-образовательного пространства и здоровьесберегающей среды………………………………………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Мероприятия по сохранению и укреплению здоровья детей………………………………………………………………….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Противопожарные мероприятия……………………………………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Мероприятия по антитеррористической защищенности………..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Мероприятия по соблюдению оптимальной двигательной, учебной, психологической и физической нагрузки воспитанников и создание условий для сохранения и укрепления здоровья детей……………………………………………………….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Мероприятия по профилактике дорожно-транспортного травматизма………………………………………………………….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Работа с родителями, семьей, общественностью………………….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Подготовка к организации летнего оздоровления и отдыха детей………………………………………………………………….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Деятельность коллектива, направленная на развитие инновационных процессов………………………………………….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Деятельность коллектива, направленная на охрану прав несовершеннолетних, их социальную защиту……………………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Система контроля……………………………………………………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Административный контроль……………………………………….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Система контроля за организацией воспитательно-образовательного процесса…………………………………………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Систематический контроль…………………………………………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Административно-хозяйственная работа………………………….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Финансово-экономическая деятельность…………………………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Организационная деятельность……………………………………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96285E" w:rsidRPr="00B008F9" w:rsidTr="00B008F9">
        <w:tc>
          <w:tcPr>
            <w:tcW w:w="8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67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Хозяйственная деятельность……………………………………….</w:t>
            </w:r>
          </w:p>
        </w:tc>
        <w:tc>
          <w:tcPr>
            <w:tcW w:w="124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</w:tbl>
    <w:p w:rsidR="0096285E" w:rsidRDefault="0096285E" w:rsidP="000E59A8">
      <w:pPr>
        <w:jc w:val="both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jc w:val="both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Pr="00A82020" w:rsidRDefault="0096285E" w:rsidP="00A82020">
      <w:pPr>
        <w:spacing w:after="0" w:line="240" w:lineRule="auto"/>
        <w:jc w:val="center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Проблемно-ориентированный анализ </w:t>
      </w:r>
    </w:p>
    <w:p w:rsidR="0096285E" w:rsidRPr="00A82020" w:rsidRDefault="0096285E" w:rsidP="00A82020">
      <w:pPr>
        <w:spacing w:after="0" w:line="240" w:lineRule="auto"/>
        <w:ind w:left="36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 </w:t>
      </w:r>
    </w:p>
    <w:p w:rsidR="0096285E" w:rsidRPr="00A82020" w:rsidRDefault="0096285E" w:rsidP="00A8202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 2016-2017 учебном году педагогическая работа дошкольного учреждения была направлена на решение следующих годовых задач: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 1. Направить деятельность педагогического коллектива на совершенствование работы по формированию элементарных математических представлений у детей дошкольного возраста, развитие профессиональной компетентности педагогов ДОУ в формировании математических представлений  у дошкольников.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2. Оптимизировать физкультурно-оздоровительную деятельность ДОУ в соответствии с ФГОС ДО, СанПиН.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3. Обеспечить эффективное планирование воспитательно-образовательного процесса в соответствии с  ФГОС ДО и образовательной программы дошкольного образования.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Анализ кадрового состава ДОУ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Общая численность педагогических работников в ДОУ -  13 человек, из них 9 воспитателей, 1 старший воспитатель, 1 педагог-психолог, 1 инструктор по физической культуре, 1 музыкальный руководитель. Общая укомплектованность педагогическими кадрами согласно штатному расписанию − 100%. Реализация образовательной программы дошкольного образования обеспечивается педагогическими кадрами, имеющими высшее (11 чел./85%)  и среднее профессиональное образование (2 чел./15%), 12 чел./93% педагогов имеют квалификационную категорию (6 чел./46% - высшую, 6 чел./46% - первую, 1 чел./8% - не имеет кв.категории).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Организационно-педагогическая работа в 2016-2017 уч. году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  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 ДОУ проводятся педагогические советы, которые включают теоретический материал: (доклады, сообщения, аналитический материал, анализ состояния работы по направлениям, итоги диагностики и мониторинга, рефлексивные тренинги для педагогов выработка методических рекомендаций).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Были подготовлены и проведены педагогические советы: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 августе 2016 года был проведён установочный педсовет, где  были утверждены план учебно-воспитательной работы, расписание занятий, был проведен инструктаж по ТБ и охране жизни и здоровья детей, задачи и перспективы развития дошкольного отделения, план работы по повышению уровня квалификации педагогов: аттестация, самообразование, курсовая переподготовка. </w:t>
      </w:r>
    </w:p>
    <w:p w:rsidR="0096285E" w:rsidRPr="00A82020" w:rsidRDefault="0096285E" w:rsidP="00A8202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 феврале прошел педагогический совет «Формирование элементарных математических представлений у детей дошкольного возраста», с целью повышения педагогического мастерства воспитателей по формированию элементарных математических представлений у детей дошкольного возраста; совершенствования работы ДОУ по математическому развитию детей дошкольного возраста.</w:t>
      </w:r>
    </w:p>
    <w:p w:rsidR="0096285E" w:rsidRPr="00A82020" w:rsidRDefault="0096285E" w:rsidP="00A8202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 январе - «Физкультурно – оздоровительная работа в детском саду», с целью  систематизации физкультурно-оздоровительной работы в ДОУ, установления взаимодействия педагогов, специалистов ДОУ и родителей по вопросам охраны и укрепления здоровья детей; расширения знаний педагогов и родителей с учетом современных требований и социальных изменений по формированию основ физического воспитания и здорового образа жизни.</w:t>
      </w:r>
    </w:p>
    <w:p w:rsidR="0096285E" w:rsidRPr="00A82020" w:rsidRDefault="0096285E" w:rsidP="00A8202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 марте - «Современные подходы к проектированию образовательной деятельности в детском саду», с целью повышения уровня компетентности педагогов в вопросах планирования образовательного  процесса  в рамках реализации ФГОС; развития навыков моделирования инновационных форм работы в режиме дня,  интеграции образовательных областей в режимные моменты.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Заключительный педсовет состоялся в мае 2017 года,  где были подведены итоги воспитательно-образовательной работы за  учебный год. 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Следующей формой повышения педагогического уровня педагогов являются консультации. Нужно отметить, что в этом учебном году расширился круг тематики консультаций, особенно воспитателей интересовал вопрос ФГОС дошкольного образования, написание образовательной программы, календарно-тематическое планирование.</w:t>
      </w:r>
      <w:r w:rsidRPr="00A82020">
        <w:rPr>
          <w:rFonts w:ascii="Times New Roman" w:hAnsi="Times New Roman"/>
          <w:color w:val="363636"/>
          <w:sz w:val="28"/>
          <w:szCs w:val="28"/>
          <w:lang w:eastAsia="ru-RU"/>
        </w:rPr>
        <w:t xml:space="preserve"> 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Проведен семинар «Реализация проектного метода в условиях реализации ФГОС ДО».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Для выявления проблем в работе воспитателей и своевременной коррекции воспитательно-образовательной работы были осуществлены контроли: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084"/>
      </w:tblGrid>
      <w:tr w:rsidR="0096285E" w:rsidRPr="00B008F9" w:rsidTr="00B008F9">
        <w:tc>
          <w:tcPr>
            <w:tcW w:w="3082" w:type="dxa"/>
          </w:tcPr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Текущий контроль</w:t>
            </w:r>
          </w:p>
        </w:tc>
        <w:tc>
          <w:tcPr>
            <w:tcW w:w="3190" w:type="dxa"/>
          </w:tcPr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Оперативный контроль</w:t>
            </w:r>
          </w:p>
        </w:tc>
        <w:tc>
          <w:tcPr>
            <w:tcW w:w="3084" w:type="dxa"/>
          </w:tcPr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Тематический контроль</w:t>
            </w:r>
          </w:p>
        </w:tc>
      </w:tr>
      <w:tr w:rsidR="0096285E" w:rsidRPr="00B008F9" w:rsidTr="00B008F9">
        <w:tc>
          <w:tcPr>
            <w:tcW w:w="3082" w:type="dxa"/>
          </w:tcPr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«Адаптация детей к условиям детского сада»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«Организация и проведение режимных моментов»</w:t>
            </w:r>
          </w:p>
        </w:tc>
        <w:tc>
          <w:tcPr>
            <w:tcW w:w="3190" w:type="dxa"/>
          </w:tcPr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«Проведение педагогической диагностики»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«Соблюдение режима дня»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«Создание условий для социально – личностного развития»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«Организация питания детей»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«Организация и проведение подвижных игр»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«Организация прогулки»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«Индивидуальная работа с детьми»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«Создание условий для охраны жизни и здоровья детей»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«Организация и проведение дидактических и развивающих игр»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«Оформление  и хранение детских работ»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 xml:space="preserve"> «Подготовка к проведению мониторинга. Формирование предпосылок к учебной деятельности» в подготовительной группе»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«Содержание работы по укреплению здоровья детей» «Подготовка к летнему оздоровительному сезону»</w:t>
            </w:r>
          </w:p>
        </w:tc>
        <w:tc>
          <w:tcPr>
            <w:tcW w:w="3084" w:type="dxa"/>
          </w:tcPr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«Эффективность использования игровых технологий и интеграции образовательных областей в формировании элементарных математических представлений у дошкольников»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«Организация оздоровительной работы в режиме дня дошкольного образовательного учреждения»</w:t>
            </w:r>
          </w:p>
          <w:p w:rsidR="0096285E" w:rsidRPr="00B008F9" w:rsidRDefault="0096285E" w:rsidP="00B008F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363636"/>
                <w:sz w:val="28"/>
                <w:szCs w:val="28"/>
                <w:bdr w:val="none" w:sz="0" w:space="0" w:color="auto" w:frame="1"/>
                <w:lang w:eastAsia="ru-RU"/>
              </w:rPr>
              <w:t>«Планирование воспитательно-образовательного процесса в соответствии с ФГОС»</w:t>
            </w:r>
          </w:p>
        </w:tc>
      </w:tr>
    </w:tbl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Cs/>
          <w:color w:val="363636"/>
          <w:sz w:val="28"/>
          <w:szCs w:val="28"/>
          <w:bdr w:val="none" w:sz="0" w:space="0" w:color="auto" w:frame="1"/>
          <w:lang w:eastAsia="ru-RU"/>
        </w:rPr>
      </w:pP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lang w:eastAsia="ru-RU"/>
        </w:rPr>
        <w:t> </w:t>
      </w:r>
      <w:r w:rsidRPr="00A82020">
        <w:rPr>
          <w:rFonts w:ascii="Times New Roman" w:hAnsi="Times New Roman"/>
          <w:color w:val="363636"/>
          <w:sz w:val="28"/>
          <w:szCs w:val="28"/>
          <w:lang w:eastAsia="ru-RU"/>
        </w:rPr>
        <w:tab/>
        <w:t>Постоянно осуществлялся контроль над выполнением учебно-воспитательной работы. Регулярно  проверялись календарные планы воспитателей, посещались занятия и отдельные режимные моменты, проводились проверки знаний детей через беседы, просмотры детских работ. Результаты выполнения образовательной программы обсуждались на анализах и самоанализах, индивидуально. Осуществлялся контроль  посещаемости детей по группам (выявление причин непосещения, выявление ослабленных и часто болеющих детей). Всю свою работу педагоги дошкольного учреждения проводят в тесном контакте с родителями воспитанников, которые имеют возможность участвовать в образовательной деятельности: приготовление поделок для выставок и конкурсов.  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Анализ развивающей предметно - пространственной среды в группах (РППС)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.  Отмечена положительная динамика, активность и творчество педагогов в создании игровой и развивающей предметной среды в группах. В группах обновлены почти все уголки. (</w:t>
      </w:r>
      <w:r w:rsidRPr="00A82020">
        <w:rPr>
          <w:rFonts w:ascii="Times New Roman" w:hAnsi="Times New Roman"/>
          <w:i/>
          <w:iCs/>
          <w:color w:val="363636"/>
          <w:sz w:val="28"/>
          <w:szCs w:val="28"/>
          <w:bdr w:val="none" w:sz="0" w:space="0" w:color="auto" w:frame="1"/>
          <w:lang w:eastAsia="ru-RU"/>
        </w:rPr>
        <w:t>см. конкурсы уголков в ДОУ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)</w:t>
      </w:r>
    </w:p>
    <w:p w:rsidR="0096285E" w:rsidRPr="00A82020" w:rsidRDefault="0096285E" w:rsidP="00A82020">
      <w:pPr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Выводы: активизировать деятельность педагогов  по созданию развивающей среды   соответственно следующим принципам:</w:t>
      </w:r>
    </w:p>
    <w:p w:rsidR="0096285E" w:rsidRPr="00A82020" w:rsidRDefault="0096285E" w:rsidP="00A82020">
      <w:pPr>
        <w:spacing w:after="0" w:line="240" w:lineRule="auto"/>
        <w:ind w:left="1440" w:hanging="36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1.      содержательно-насыщенной,</w:t>
      </w:r>
    </w:p>
    <w:p w:rsidR="0096285E" w:rsidRPr="00A82020" w:rsidRDefault="0096285E" w:rsidP="00A82020">
      <w:pPr>
        <w:spacing w:after="0" w:line="240" w:lineRule="auto"/>
        <w:ind w:left="1440" w:hanging="36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2.       трансформируемой,</w:t>
      </w:r>
    </w:p>
    <w:p w:rsidR="0096285E" w:rsidRPr="00A82020" w:rsidRDefault="0096285E" w:rsidP="00A82020">
      <w:pPr>
        <w:spacing w:after="0" w:line="240" w:lineRule="auto"/>
        <w:ind w:left="1440" w:hanging="36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3.      полифункциональной,</w:t>
      </w:r>
    </w:p>
    <w:p w:rsidR="0096285E" w:rsidRPr="00A82020" w:rsidRDefault="0096285E" w:rsidP="00A82020">
      <w:pPr>
        <w:spacing w:after="0" w:line="240" w:lineRule="auto"/>
        <w:ind w:left="1440" w:hanging="36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4.       вариативной,</w:t>
      </w:r>
    </w:p>
    <w:p w:rsidR="0096285E" w:rsidRPr="00A82020" w:rsidRDefault="0096285E" w:rsidP="00A82020">
      <w:pPr>
        <w:spacing w:after="0" w:line="240" w:lineRule="auto"/>
        <w:ind w:left="1440" w:hanging="36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5.       доступной,</w:t>
      </w:r>
    </w:p>
    <w:p w:rsidR="0096285E" w:rsidRPr="00A82020" w:rsidRDefault="0096285E" w:rsidP="00A82020">
      <w:pPr>
        <w:spacing w:after="0" w:line="240" w:lineRule="auto"/>
        <w:ind w:left="1440" w:hanging="36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6.       безопасной.</w:t>
      </w:r>
    </w:p>
    <w:p w:rsidR="0096285E" w:rsidRPr="00A82020" w:rsidRDefault="0096285E" w:rsidP="00A8202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Организация работы в адаптационный период в  младшей группе.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  Положительные результаты контроля за деятельностью педагогов в адаптационный период. В этой группе проводилась большая разъяснительная работа с родителями, целесообразно применялся щадящий режим, в этой группе  в основном наблюдалась  адаптация лёгкой степени, дети в течение 2-х недель привыкали к режиму детского сада, охотно шли в группу к воспитателям, у них наблюдался спокойный сон и жизнерадостное настроение. Педагоги стимулировали интерес детей к познавательным занятиям, на прогулке соблюдался активный двигательный режим, обучали навыкам соблюдения санитарно-гигиенических норм.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Деятельность коллектива в течение 2016-2017 года была разнообразной и многоплановой. Достигнутые результаты работы, в целом, соответствуют поставленным в начале учебного года целям и задачам. Проведенный анализ образовательной деятельности показал на необходимость продолжить работу в следующих направлениях: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- систематическая работа по сохранению и укреплению здоровья через организацию среды, повышающей двигательную активность детей;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- развитие игровой, поисковой, экспериментальной деятельности дошкольников;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- развитие педагогической компетентности в вопросах организации работы  по внедрению Профстандарта в ДОУ.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Анализ работы с родителями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Взаимодействие педагогов и родителей осуществляется через создание единого пространства СЕМЬЯ – ДЕТСКИЙ САД, в котором всем участникам уютно, комфортно, интересно, полезно.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 течение года в ДОУ решались задачи повышения педагогической культуры родителей, привлечения их к участию в жизни ДОУ, предоставления родителям информации о деятельности ДОУ.                 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Наглядная агитация для родителей носила разноплановый характер: групповые стенды, стенд объявлений. Смена материала имела как сезонный характер, так и определенную педагогическую направленность в каждой возрастной группе. Наглядная агитация была представлена их педагогическими задачами. В наглядной агитации добивались эстетичности оформления, достоверности материала, привлекали как практический, так и теоретический материал.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Вся работа детского сада строилась на:</w:t>
      </w:r>
    </w:p>
    <w:p w:rsidR="0096285E" w:rsidRPr="00A82020" w:rsidRDefault="0096285E" w:rsidP="00A82020">
      <w:pPr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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 установлении партнерских отношений с семьей каждого воспитанника;</w:t>
      </w:r>
    </w:p>
    <w:p w:rsidR="0096285E" w:rsidRPr="00A82020" w:rsidRDefault="0096285E" w:rsidP="00A82020">
      <w:pPr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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 объединении усилий для развития и воспитания детей;</w:t>
      </w:r>
    </w:p>
    <w:p w:rsidR="0096285E" w:rsidRPr="00A82020" w:rsidRDefault="0096285E" w:rsidP="00A82020">
      <w:pPr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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создании атмосферы общности интересов, эмоциональной взаимоподдержки и взаимопроникновения в проблемы друг друга;</w:t>
      </w:r>
    </w:p>
    <w:p w:rsidR="0096285E" w:rsidRPr="00A82020" w:rsidRDefault="0096285E" w:rsidP="00A82020">
      <w:pPr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</w:t>
      </w: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активизации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 xml:space="preserve">Групповые собрания проводились 3 раза в год. В детском саду использовались эффективные формы работы с родителями:       в каждой группе  были организованы выставки творческих работ детей и совместных с родителями работ. В Соответствии с ФГОС организованна совместная проектная деятельность детей и родителей:  «Огород на окне», «Герб семьи», «Берегите планету», «Счастливый выходной». Конкурсы поделок из овощей, природного материала «Сказка выросла на грядке», фотовыставка «Вместе с мамой», конкурс экологических плакатов «Давайте будем беречь планету», выставка поделок космических ракет, фотовыставка ко Дню Победы (бессмертный полк  «Никто не забыт, ничто не забыто»). 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363636"/>
          <w:sz w:val="28"/>
          <w:szCs w:val="28"/>
          <w:bdr w:val="none" w:sz="0" w:space="0" w:color="auto" w:frame="1"/>
          <w:lang w:eastAsia="ru-RU"/>
        </w:rPr>
        <w:t>взаимодействие детского сада с семьями воспитанников носит систематический плановый характер. Новые формы взаимодействия, такие как проектная деятельность, партнёрские отношения в процессе воспитания детей, сотрудничество  позволили сблизить педагогов, родителей и детей.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Анализ  административно-хозяйственной работы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Административно-хозяйственная работа в ДОУ проводилась согласно годовому плану работы. В течение 2016-2017 учебного года были проведены: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инструктажи сотрудников ДОУ по охране труда, по противопожарной безопасности, по предупреждению террористических актов;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учебная эвакуация детей (по плану);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проведение дезинсекции и дератизации;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работа по благоустройству территории (субботники по очистке территории, покраска озеленение участков, разбивка цветников и огорода, прополка цветников);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пополнение развивающей предметно-пространственной среды методического кабинета, групп ДОУ пособиями, игрушками, различными дидактическими играми в соответствии с ФГОС ДО в течение года;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пополнена материальная база ДОУ.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8202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Материально – техническая база ДОУ в удовлетворительном состоянии. Групповые и остальные помещения ДОУ оснащены всем необходимым. Развивающая предметно-пространственная среда соответствует ФГОС на 80%.  Требуется ремонт кровли и ремонт отопительной системы.</w:t>
      </w:r>
    </w:p>
    <w:p w:rsidR="0096285E" w:rsidRPr="00A82020" w:rsidRDefault="0096285E" w:rsidP="00A820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8202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Коллектив ДОУ в течение учебного года принимал активное участие в</w:t>
      </w:r>
      <w:r w:rsidRPr="00A8202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конкурсной  деятельности: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842"/>
        <w:gridCol w:w="1560"/>
        <w:gridCol w:w="1984"/>
        <w:gridCol w:w="2410"/>
        <w:gridCol w:w="1134"/>
      </w:tblGrid>
      <w:tr w:rsidR="0096285E" w:rsidRPr="00B008F9" w:rsidTr="003833B8"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ФИО педагога или творческого коллектива </w:t>
            </w: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Наименование конкурса, мероприятия; тема 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Дата</w:t>
            </w:r>
          </w:p>
        </w:tc>
      </w:tr>
      <w:tr w:rsidR="0096285E" w:rsidRPr="00B008F9" w:rsidTr="003833B8">
        <w:trPr>
          <w:trHeight w:val="1845"/>
        </w:trPr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Воспитатели: Еськова Е.Н.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Бонарева С.В. 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Краевой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B008F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степени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B008F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степени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B008F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Краевой заочный творческий конкурс «Созвездие», номинация «Город мастеров»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Ноябрь 2016</w:t>
            </w:r>
          </w:p>
        </w:tc>
      </w:tr>
    </w:tbl>
    <w:p w:rsidR="0096285E" w:rsidRPr="00A82020" w:rsidRDefault="0096285E" w:rsidP="00A820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842"/>
        <w:gridCol w:w="1560"/>
        <w:gridCol w:w="1984"/>
        <w:gridCol w:w="2410"/>
        <w:gridCol w:w="1134"/>
      </w:tblGrid>
      <w:tr w:rsidR="0096285E" w:rsidRPr="00B008F9" w:rsidTr="003833B8">
        <w:trPr>
          <w:trHeight w:val="1845"/>
        </w:trPr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Воспитатель: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Голубева В.С.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Диплом победителя (Полетаева Мария)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Алтайский государственный педагогический университет,</w:t>
            </w:r>
          </w:p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открытый конкурс исследовательских проектов и работ для детей дошкольного и младшего возраста «Первые открытия» 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Февраль 2017г.</w:t>
            </w:r>
          </w:p>
        </w:tc>
      </w:tr>
      <w:tr w:rsidR="0096285E" w:rsidRPr="00B008F9" w:rsidTr="003833B8">
        <w:trPr>
          <w:trHeight w:val="1845"/>
        </w:trPr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Воспитатели: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Бонарева С.В.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Общественное педагогическое детско-юношеское движение Алтайского края «Озарение».</w:t>
            </w:r>
          </w:p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Оказание благотворительной помощи детям, получившие онкологические заболевания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Февраль 2017г.</w:t>
            </w:r>
          </w:p>
        </w:tc>
      </w:tr>
      <w:tr w:rsidR="0096285E" w:rsidRPr="00B008F9" w:rsidTr="003833B8">
        <w:trPr>
          <w:trHeight w:val="1845"/>
        </w:trPr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Воспитатели: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Бонарева С.В.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Свидетельство</w:t>
            </w:r>
          </w:p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(Евсеева София, Юферева Ксения, Шкляр Алиса, Матвеева Лиза)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МБУ ДО «Барнаульская городская станция юных натуралистов»,</w:t>
            </w:r>
          </w:p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Городской конкурс логотипов, посвященном Году экологии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Февраль 2017г.</w:t>
            </w:r>
          </w:p>
        </w:tc>
      </w:tr>
    </w:tbl>
    <w:p w:rsidR="0096285E" w:rsidRPr="00A82020" w:rsidRDefault="0096285E" w:rsidP="00A820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842"/>
        <w:gridCol w:w="1560"/>
        <w:gridCol w:w="1984"/>
        <w:gridCol w:w="2410"/>
        <w:gridCol w:w="1134"/>
      </w:tblGrid>
      <w:tr w:rsidR="0096285E" w:rsidRPr="00B008F9" w:rsidTr="003833B8"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культуре:</w:t>
            </w:r>
          </w:p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Вервейн Е.В.</w:t>
            </w: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Диплом победителя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Всероссийская олимпиада «Подари знание», номинация: «Основы здорового образа жизни»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Апрель 2017г.</w:t>
            </w:r>
          </w:p>
        </w:tc>
      </w:tr>
      <w:tr w:rsidR="0096285E" w:rsidRPr="00B008F9" w:rsidTr="003833B8">
        <w:trPr>
          <w:trHeight w:val="1845"/>
        </w:trPr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культуре: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Вервейн Е.В.</w:t>
            </w: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Диплом победителя 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Всероссийская олимпиада «Педагогический  успех», номинация: «Формирование здорового образа жизни»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Май 2017г.</w:t>
            </w:r>
          </w:p>
        </w:tc>
      </w:tr>
      <w:tr w:rsidR="0096285E" w:rsidRPr="00B008F9" w:rsidTr="003833B8">
        <w:trPr>
          <w:trHeight w:val="1845"/>
        </w:trPr>
        <w:tc>
          <w:tcPr>
            <w:tcW w:w="426" w:type="dxa"/>
          </w:tcPr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842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Воспитатели: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Бонарева С.В.</w:t>
            </w:r>
          </w:p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Pr="00B008F9" w:rsidRDefault="0096285E" w:rsidP="00A82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</w:tc>
        <w:tc>
          <w:tcPr>
            <w:tcW w:w="1984" w:type="dxa"/>
          </w:tcPr>
          <w:p w:rsidR="0096285E" w:rsidRPr="00B008F9" w:rsidRDefault="0096285E" w:rsidP="00A820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410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Алтайский краевой Российско-Немецкий Дом, традиционный немецкий праздник Пасха, </w:t>
            </w:r>
            <w:r w:rsidRPr="00B008F9">
              <w:rPr>
                <w:rFonts w:ascii="Times New Roman" w:hAnsi="Times New Roman"/>
                <w:sz w:val="28"/>
                <w:szCs w:val="28"/>
                <w:lang w:val="en-US"/>
              </w:rPr>
              <w:t>Ostern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008F9">
              <w:rPr>
                <w:rFonts w:ascii="Times New Roman" w:hAnsi="Times New Roman"/>
                <w:sz w:val="28"/>
                <w:szCs w:val="28"/>
                <w:lang w:val="en-US"/>
              </w:rPr>
              <w:t>ist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008F9">
              <w:rPr>
                <w:rFonts w:ascii="Times New Roman" w:hAnsi="Times New Roman"/>
                <w:sz w:val="28"/>
                <w:szCs w:val="28"/>
                <w:lang w:val="en-US"/>
              </w:rPr>
              <w:t>da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>!</w:t>
            </w:r>
          </w:p>
        </w:tc>
        <w:tc>
          <w:tcPr>
            <w:tcW w:w="1134" w:type="dxa"/>
          </w:tcPr>
          <w:p w:rsidR="0096285E" w:rsidRPr="00B008F9" w:rsidRDefault="0096285E" w:rsidP="00A82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Апрель 2017г.</w:t>
            </w:r>
          </w:p>
        </w:tc>
      </w:tr>
    </w:tbl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63636"/>
          <w:sz w:val="28"/>
          <w:szCs w:val="28"/>
          <w:lang w:eastAsia="ru-RU"/>
        </w:rPr>
      </w:pP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82020">
        <w:rPr>
          <w:rFonts w:ascii="Times New Roman" w:hAnsi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           </w:t>
      </w:r>
      <w:r w:rsidRPr="00A82020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Проведенный анализ деятельности ДОУ за 2016-2017 учебный год показал, что годовой план работы ДОУ реализован в полном объеме, поставленные перед коллективом задачи выполнены. Необходимо отметить, что педагогический коллектив ДОУ проделал большую работу по достижению таких результатов и важной задачей на следующий год будет сохранить и повысить данные показатели. </w:t>
      </w:r>
    </w:p>
    <w:p w:rsidR="0096285E" w:rsidRPr="00A82020" w:rsidRDefault="0096285E" w:rsidP="00A82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8202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96285E" w:rsidRPr="00A82020" w:rsidRDefault="0096285E" w:rsidP="00A82020">
      <w:pPr>
        <w:rPr>
          <w:rFonts w:ascii="Times New Roman" w:hAnsi="Times New Roman"/>
          <w:sz w:val="28"/>
          <w:szCs w:val="28"/>
        </w:rPr>
      </w:pPr>
    </w:p>
    <w:p w:rsidR="0096285E" w:rsidRDefault="0096285E" w:rsidP="000E59A8">
      <w:r>
        <w:t xml:space="preserve"> </w:t>
      </w: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  Основные задачи на 2017-2018 учебный год: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Сохранить  и укрепить здоровье детей, обеспечить физическую и психическую</w:t>
      </w:r>
      <w:r w:rsidRPr="007B1D3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безопасности через совершенствование взаимодействия коллектива дошкольного учреждения и семьи, поиска оптимальных форм работы с родителями.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работу</w:t>
      </w:r>
      <w:r w:rsidRPr="007B1D3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детского сада по формированию у дошкольников основ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экологической культуры. Создать условия</w:t>
      </w:r>
      <w:r w:rsidRPr="007B1D3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экологического воспитания детей.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Развивать и совершенствовать профессиональное мастерство</w:t>
      </w:r>
      <w:r w:rsidRPr="007B1D34">
        <w:rPr>
          <w:rFonts w:ascii="Times New Roman" w:hAnsi="Times New Roman"/>
          <w:sz w:val="28"/>
          <w:szCs w:val="28"/>
        </w:rPr>
        <w:t xml:space="preserve"> педагогов в условиях реализации ФГОС   через трансляцию опыта работы на различных уровнях.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3.Приоритетные направления работы на новый учебный год: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доступности и  качества образовательных услуг, предоставляемых дошкольным образовательным учреждением в соответствии с ФГОС ДО.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Реализации системы непрерывного образования детей по познавательному развитию, развитие  творческого потенциала всех участников воспитательно-образовательного процесса.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Управление развитием образовательного учреждения</w:t>
      </w:r>
    </w:p>
    <w:p w:rsidR="0096285E" w:rsidRDefault="0096285E" w:rsidP="000E59A8">
      <w:pPr>
        <w:spacing w:before="100" w:beforeAutospacing="1" w:after="320"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Административные совещания при заведующем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6"/>
        <w:gridCol w:w="3538"/>
        <w:gridCol w:w="1476"/>
        <w:gridCol w:w="2525"/>
        <w:gridCol w:w="2274"/>
      </w:tblGrid>
      <w:tr w:rsidR="0096285E" w:rsidRPr="00B008F9" w:rsidTr="000E59A8">
        <w:tc>
          <w:tcPr>
            <w:tcW w:w="536" w:type="dxa"/>
          </w:tcPr>
          <w:p w:rsidR="0096285E" w:rsidRDefault="0096285E">
            <w:pPr>
              <w:pStyle w:val="NormalWeb"/>
              <w:spacing w:after="32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after="32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after="32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Сроки 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after="32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after="32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 .Утверждение плана работы на месяц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работы МБДОУ «Детский сад № 23»  в новом учебном году.</w:t>
            </w:r>
            <w:r>
              <w:rPr>
                <w:sz w:val="28"/>
                <w:szCs w:val="28"/>
                <w:lang w:eastAsia="en-US"/>
              </w:rPr>
              <w:br/>
              <w:t xml:space="preserve">-Утверждение плана на месяц. </w:t>
            </w:r>
            <w:r>
              <w:rPr>
                <w:sz w:val="28"/>
                <w:szCs w:val="28"/>
                <w:lang w:eastAsia="en-US"/>
              </w:rPr>
              <w:br/>
              <w:t xml:space="preserve">-Усиление мер по обеспечению </w:t>
            </w:r>
            <w:r>
              <w:rPr>
                <w:sz w:val="28"/>
                <w:szCs w:val="28"/>
                <w:lang w:eastAsia="en-US"/>
              </w:rPr>
              <w:br/>
              <w:t xml:space="preserve">безопасности всех участников </w:t>
            </w:r>
            <w:r>
              <w:rPr>
                <w:sz w:val="28"/>
                <w:szCs w:val="28"/>
                <w:lang w:eastAsia="en-US"/>
              </w:rPr>
              <w:br/>
              <w:t xml:space="preserve">образовательного процесса. </w:t>
            </w:r>
            <w:r>
              <w:rPr>
                <w:sz w:val="28"/>
                <w:szCs w:val="28"/>
                <w:lang w:eastAsia="en-US"/>
              </w:rPr>
              <w:br/>
              <w:t xml:space="preserve">-Организация питания. </w:t>
            </w:r>
            <w:r>
              <w:rPr>
                <w:sz w:val="28"/>
                <w:szCs w:val="28"/>
                <w:lang w:eastAsia="en-US"/>
              </w:rPr>
              <w:br/>
              <w:t xml:space="preserve">-Организация контрольной деятельности в МБДОУ. </w:t>
            </w:r>
            <w:r>
              <w:rPr>
                <w:sz w:val="28"/>
                <w:szCs w:val="28"/>
                <w:lang w:eastAsia="en-US"/>
              </w:rPr>
              <w:br/>
              <w:t xml:space="preserve">-Подготовка к отопительному сезону. </w:t>
            </w:r>
            <w:r>
              <w:rPr>
                <w:sz w:val="28"/>
                <w:szCs w:val="28"/>
                <w:lang w:eastAsia="en-US"/>
              </w:rPr>
              <w:br/>
              <w:t xml:space="preserve">-Организация работы с родителями </w:t>
            </w:r>
            <w:r>
              <w:rPr>
                <w:sz w:val="28"/>
                <w:szCs w:val="28"/>
                <w:lang w:eastAsia="en-US"/>
              </w:rPr>
              <w:br/>
              <w:t xml:space="preserve">воспитанников. </w:t>
            </w:r>
            <w:r>
              <w:rPr>
                <w:sz w:val="28"/>
                <w:szCs w:val="28"/>
                <w:lang w:eastAsia="en-US"/>
              </w:rPr>
              <w:br/>
              <w:t xml:space="preserve">-Подготовка и проведение </w:t>
            </w:r>
            <w:r>
              <w:rPr>
                <w:sz w:val="28"/>
                <w:szCs w:val="28"/>
                <w:lang w:eastAsia="en-US"/>
              </w:rPr>
              <w:br/>
              <w:t>групповых родительских собраний.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 % Исполнение контрактов по 44ФЗ на 01.08.2017</w:t>
            </w:r>
          </w:p>
        </w:tc>
        <w:tc>
          <w:tcPr>
            <w:tcW w:w="1476" w:type="dxa"/>
          </w:tcPr>
          <w:p w:rsidR="0096285E" w:rsidRPr="00205157" w:rsidRDefault="0096285E" w:rsidP="00147B34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16.08.2017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Заведующий ДОУ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Заведующий ДОУ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  <w:r w:rsidRPr="00B008F9">
              <w:rPr>
                <w:rFonts w:ascii="Times New Roman" w:hAnsi="Times New Roman"/>
                <w:sz w:val="28"/>
                <w:szCs w:val="28"/>
              </w:rPr>
              <w:br/>
              <w:t xml:space="preserve">Завхоз </w:t>
            </w:r>
            <w:r w:rsidRPr="00B008F9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Контрактный управляющий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rPr>
          <w:trHeight w:val="170"/>
        </w:trPr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 .Утверждение плана работы на месяц.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2.Организация работы по защите прав воспитанников в детском саду и семье. </w:t>
            </w:r>
            <w:r>
              <w:rPr>
                <w:sz w:val="28"/>
                <w:szCs w:val="28"/>
                <w:lang w:eastAsia="en-US"/>
              </w:rPr>
              <w:br/>
              <w:t xml:space="preserve">3.Организация работы с семьями СОП и </w:t>
            </w:r>
            <w:r>
              <w:rPr>
                <w:sz w:val="28"/>
                <w:szCs w:val="28"/>
                <w:lang w:eastAsia="en-US"/>
              </w:rPr>
              <w:br/>
              <w:t xml:space="preserve">группы риска. </w:t>
            </w:r>
            <w:r>
              <w:rPr>
                <w:sz w:val="28"/>
                <w:szCs w:val="28"/>
                <w:lang w:eastAsia="en-US"/>
              </w:rPr>
              <w:br/>
              <w:t xml:space="preserve">4 .Результативность контрольной </w:t>
            </w:r>
            <w:r>
              <w:rPr>
                <w:i/>
                <w:iCs/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деятельности. </w:t>
            </w:r>
            <w:r>
              <w:rPr>
                <w:sz w:val="28"/>
                <w:szCs w:val="28"/>
                <w:lang w:eastAsia="en-US"/>
              </w:rPr>
              <w:br/>
              <w:t xml:space="preserve">5.Повышение квалификации педагогических работников </w:t>
            </w:r>
            <w:r>
              <w:rPr>
                <w:sz w:val="28"/>
                <w:szCs w:val="28"/>
                <w:lang w:eastAsia="en-US"/>
              </w:rPr>
              <w:br/>
              <w:t xml:space="preserve">6.Организация работы по сохранению и укреплению здоровья детей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7.Проведение мероприятий но профилактике  гриппа и ОРЗ.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8.Подготовка к отопительному сезону.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 Итоги проведения аукциона на овощи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13.09.2017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Педагог-психолог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МБ</w:t>
            </w:r>
            <w:r>
              <w:rPr>
                <w:iCs/>
                <w:sz w:val="28"/>
                <w:szCs w:val="28"/>
                <w:lang w:eastAsia="en-US"/>
              </w:rPr>
              <w:t>ДОУ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по физической культуре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Контрактный управляющий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Утверждение плана работы на месяц,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2.Организация работы по охране труда , пожарной безопасности.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Соблюдение правил внутреннего трудового распорядка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Рассмотрение проекта плана приобретения оборудования и инвентаря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 Результативность контрольной деятельности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Согласование  плана графика на 2017 год по     44 ФЗ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19.10.2017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ДОУ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Заведующий Контрактный управляющий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rPr>
          <w:trHeight w:val="978"/>
        </w:trPr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1. Утверждение плана работы на месяц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2.Подготовка к новогодним праздникам (педагогическая работа, обеспечение безопасности с родителями. Утверждение графика утренников)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3. Состояние работы по обеспечению безопасности, охране жизни и здоровья. Профилактика травматизма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4.Составление и утверждение графика отпусков на 2018 год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5. Результативность контрольной деятельности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6. Проведение аукционов на 1 полугодие 2018</w:t>
            </w:r>
          </w:p>
          <w:p w:rsidR="0096285E" w:rsidRPr="00B008F9" w:rsidRDefault="0096285E">
            <w:pPr>
              <w:spacing w:line="360" w:lineRule="auto"/>
              <w:rPr>
                <w:lang w:eastAsia="ru-RU"/>
              </w:rPr>
            </w:pP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15.11.2017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Заведующий ДОУ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Завхоз 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Контрактный управляющий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rPr>
          <w:trHeight w:val="76"/>
        </w:trPr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1. Утверждение плана работы на месяц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2.Анализ работы по сохранению и укреплению здоровья детей за 2017 год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 Состояние, результативность контрольной деятельности в ДОУ.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5. Отчет педагога-психолога.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6. Анализ работы по 44 ФЗ в 2017г. Общий совокупный объем закупок, % снижения, несостоявшиеся аукционы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13.12.2017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Заведующий ДОУ,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медсестра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Педагог-психолог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Контрактный управляющий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1.Утверждение плана на месяц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2.Организация дополнительных образовательных услуг с детьми за 2017г.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3.Работа с родителями по группам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4.Подготовка к утренникам 8 марта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5.Результативность контрольной деятельности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17.01.2018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rPr>
          <w:trHeight w:val="3634"/>
        </w:trPr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1.Утверждение плана работы на месяц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2.Работа с семьями «Группы риска».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3.Состояние санитарно-эпидемиологического режима в ДОУ.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4..Выполнение требований СанПиН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5.Состояние работы по оздоровлению детей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6.Результативность контрольной деятельности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14.02.2018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Заведующий ДОУ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Завхоз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1.Утверждение плана работы на месяц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 Анализ  участия педагогов в городских методических мероприятиях.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3.Уборка территории, ремонтные работы на участках, завоз песка, чёрной земли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 Подготовка аукционной документации на 2 полугодие 2018 г.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14.03.2018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Контрактный управляющий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</w:tr>
      <w:tr w:rsidR="0096285E" w:rsidRPr="00B008F9" w:rsidTr="000E59A8">
        <w:tc>
          <w:tcPr>
            <w:tcW w:w="53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538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1.Утверждение плана работы на месяц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2.Организация летней оздоровительной работы с детьми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3.Пополнение материально- технической базы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 Результаты мониторинга «Формирование предпосылок к учебной деятельности» (под.гр.).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5.Результативность контрольной деятельности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6.</w:t>
            </w:r>
            <w:r>
              <w:rPr>
                <w:sz w:val="28"/>
                <w:szCs w:val="28"/>
                <w:lang w:eastAsia="en-US"/>
              </w:rPr>
              <w:t xml:space="preserve"> Исполнение контрактов по 44ФЗ</w:t>
            </w:r>
          </w:p>
        </w:tc>
        <w:tc>
          <w:tcPr>
            <w:tcW w:w="1476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11.04.2018</w:t>
            </w:r>
          </w:p>
        </w:tc>
        <w:tc>
          <w:tcPr>
            <w:tcW w:w="2525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Старший 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Заведующий ДОУ, ст. воспитатель,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Педагог-психолог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Ст.воспитатель</w:t>
            </w: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Контрактный управляющий</w:t>
            </w:r>
          </w:p>
        </w:tc>
        <w:tc>
          <w:tcPr>
            <w:tcW w:w="2274" w:type="dxa"/>
          </w:tcPr>
          <w:p w:rsidR="0096285E" w:rsidRDefault="0096285E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z w:val="28"/>
                <w:szCs w:val="28"/>
                <w:lang w:eastAsia="en-US"/>
              </w:rPr>
            </w:pPr>
          </w:p>
        </w:tc>
      </w:tr>
    </w:tbl>
    <w:p w:rsidR="0096285E" w:rsidRDefault="0096285E" w:rsidP="000E59A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Заседания  педагогического совета</w:t>
      </w:r>
    </w:p>
    <w:tbl>
      <w:tblPr>
        <w:tblW w:w="103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0"/>
        <w:gridCol w:w="4699"/>
        <w:gridCol w:w="2695"/>
        <w:gridCol w:w="1536"/>
      </w:tblGrid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699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4699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Подготовка к педсовету: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Составление расписания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непосредственно образовательной деятельности на  2017-2018 уч. год.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Собеседование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педагогами по выбору тем самообразования, кружковой работе.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Педсовет: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«Направления работы коллектива ДОУ в 2017-2018 учебном году».</w:t>
            </w:r>
          </w:p>
          <w:p w:rsidR="0096285E" w:rsidRDefault="0096285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Итоги летней оздоровительной работы ДОУ (аналитическая справка).</w:t>
            </w:r>
          </w:p>
          <w:p w:rsidR="0096285E" w:rsidRDefault="0096285E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 Обсуждение и утверждение годового плана работы ДОУ на 2017-2018 учебный год.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Утверждение сетки непосредственно образовательной деятельности на 2017-2018 учебный год.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 Утверждение календарно-тематического планирования работы дополнительных образовательных услуг  на 2017-2018 учебный год.</w:t>
            </w:r>
          </w:p>
          <w:p w:rsidR="0096285E" w:rsidRDefault="0096285E">
            <w:pPr>
              <w:spacing w:after="12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 Готовность групп к новому учебному году (отчеты воспитателей).</w:t>
            </w: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29.08.2017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29.08.2017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29.08.2017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воспитатель, заведующий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всех возрастных групп</w:t>
            </w: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69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Педсовет: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Тема: «</w:t>
            </w:r>
            <w:r w:rsidRPr="00147B34">
              <w:rPr>
                <w:rFonts w:ascii="Times New Roman" w:hAnsi="Times New Roman"/>
                <w:color w:val="000000"/>
                <w:sz w:val="28"/>
                <w:szCs w:val="28"/>
              </w:rPr>
              <w:t>Взаимодействие воспитателя с семьей воспитанников: достижения, проблемы, перспективы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».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Задачи: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B008F9">
              <w:t xml:space="preserve"> </w:t>
            </w:r>
            <w:r w:rsidRPr="00147B34">
              <w:rPr>
                <w:rFonts w:ascii="Times New Roman" w:hAnsi="Times New Roman"/>
                <w:color w:val="000000"/>
                <w:sz w:val="28"/>
                <w:szCs w:val="28"/>
              </w:rPr>
              <w:t>призывать воспитателей и родителей к единению и сотрудничеству в оздоровлении и обновлении образовате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льного мира дошкольного детства;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совершенствование работы ДОУ по совместной работе родителей и воспитателей в процессе обучения и воспитания детей дошкольного возраста.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17.11.17</w:t>
            </w:r>
            <w:bookmarkStart w:id="0" w:name="_GoBack"/>
            <w:bookmarkEnd w:id="0"/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699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Педсовет: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147B34">
              <w:rPr>
                <w:rFonts w:ascii="Times New Roman" w:hAnsi="Times New Roman"/>
                <w:sz w:val="28"/>
                <w:szCs w:val="28"/>
              </w:rPr>
              <w:t>«От разнообразия форм к качеству воспитания»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совершенствовать работу </w:t>
            </w:r>
            <w:r w:rsidRPr="00147B34">
              <w:rPr>
                <w:rFonts w:ascii="Times New Roman" w:hAnsi="Times New Roman"/>
                <w:sz w:val="28"/>
                <w:szCs w:val="28"/>
              </w:rPr>
              <w:t xml:space="preserve"> в детском саду по формированию у дошкольников основ экологической культуры.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- расширить знания педагогов и родителей с учетом современных требований и социальных изменений по формированию основ экологического воспитания дошкольников.</w:t>
            </w:r>
          </w:p>
          <w:p w:rsidR="0096285E" w:rsidRPr="00B008F9" w:rsidRDefault="0096285E" w:rsidP="00D803F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всех возрастных групп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699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Подготовка к педсовету: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Тематическая проверка: «Планирование  воспитательно-образовательного процесса  МБДОУ «Детский сад №23» в соответствии с ФГОС ДО».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Семинар «Основы планирования воспитательно-образовательного процесса в рамках реализации ФГОС».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Подготовка выступлений по теме педсовета.</w:t>
            </w: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Срок: в течении месяца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ст. воспитатель, воспитатель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 07.02.18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Голубева В.С.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16.02.18</w:t>
            </w: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699" w:type="dxa"/>
          </w:tcPr>
          <w:p w:rsidR="0096285E" w:rsidRDefault="0096285E">
            <w:pPr>
              <w:tabs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Педсовет:</w:t>
            </w:r>
          </w:p>
          <w:p w:rsidR="0096285E" w:rsidRDefault="0096285E">
            <w:pPr>
              <w:tabs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«Современные подходы к проектированию образовательной деятельности в детском саду». </w:t>
            </w:r>
          </w:p>
          <w:p w:rsidR="0096285E" w:rsidRDefault="0096285E">
            <w:pPr>
              <w:tabs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Задачи:</w:t>
            </w:r>
          </w:p>
          <w:p w:rsidR="0096285E" w:rsidRDefault="0096285E">
            <w:pPr>
              <w:tabs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повысить уровень компетентности педагогов в вопросах планирования образовательного  процесса  в рамках реализации ФГОС;</w:t>
            </w:r>
          </w:p>
          <w:p w:rsidR="0096285E" w:rsidRDefault="0096285E">
            <w:pPr>
              <w:tabs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развитие навыков моделирования инновационных форм работы в режиме дня,  интеграции образовательных областей в режимные моменты.</w:t>
            </w:r>
          </w:p>
          <w:p w:rsidR="0096285E" w:rsidRDefault="0096285E">
            <w:pPr>
              <w:tabs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tabs>
                <w:tab w:val="left" w:pos="9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Результаты тематической проверки:</w:t>
            </w:r>
            <w:r w:rsidRPr="00B008F9">
              <w:t xml:space="preserve"> 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>«Планирование  воспитательно-образовательного процесса в МБДОУ «Детский сад №23» в соответствии с ФГОС» (аналитическая справка).</w:t>
            </w:r>
          </w:p>
          <w:p w:rsidR="0096285E" w:rsidRPr="00B008F9" w:rsidRDefault="0096285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«Особенности планирования воспитательно - образовательного процесса в ДОУ в соответствии с ФГОС» (презентация).</w:t>
            </w:r>
          </w:p>
          <w:p w:rsidR="0096285E" w:rsidRPr="00B008F9" w:rsidRDefault="0096285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</w:t>
            </w:r>
            <w:r w:rsidRPr="00B008F9">
              <w:t xml:space="preserve"> 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>«Интегративный подход к организации образовательного процесса» (выступление).</w:t>
            </w:r>
          </w:p>
          <w:p w:rsidR="0096285E" w:rsidRPr="00B008F9" w:rsidRDefault="0096285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 «Психолого-педагогические условия осуществления педагогического процесса» (выступление).</w:t>
            </w: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699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Подготовка к педсовету: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Подготовка творческого отчета по темам самообразования.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Самоанализ работы педагогов за год с представлением наработанных материалов.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Сравнительный анализ уровня  заболеваемости.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Обсуждение плана летней оздоровительной работы.</w:t>
            </w: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04.04.18 воспитатели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09.04.18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мед. работник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09.04.18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16.04.18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1C2989">
        <w:tc>
          <w:tcPr>
            <w:tcW w:w="142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699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Подготовка к педсовету: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1.Подготовка выступлений по теме педсовета.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Педсовет: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«Итоги работы за год».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Итоги учебного года.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Выступление заведующего.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Самоанализ работы педагогов  за год.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3.Отчет старшего воспитателя о проделанной работе за год, о  выполнении годовых задач.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4.Анализ заболеваемости детей.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5.Утверждение плана на летний оздоровительный период.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B008F9"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Уровень готовности к обучению в школе детей подготовительной группы.</w:t>
            </w:r>
          </w:p>
        </w:tc>
        <w:tc>
          <w:tcPr>
            <w:tcW w:w="2695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Воспитатели, специалисты ДОУ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07.05.18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16.05.18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всех возрастных групп, специалисты ДОУ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 работник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заведующий,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147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153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before="100" w:beforeAutospacing="1" w:after="100" w:afterAutospacing="1" w:line="360" w:lineRule="auto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Общие собрания трудового коллектива</w:t>
      </w:r>
    </w:p>
    <w:tbl>
      <w:tblPr>
        <w:tblW w:w="104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4"/>
        <w:gridCol w:w="4175"/>
        <w:gridCol w:w="2550"/>
        <w:gridCol w:w="2126"/>
      </w:tblGrid>
      <w:tr w:rsidR="0096285E" w:rsidRPr="00B008F9" w:rsidTr="00B008F9">
        <w:trPr>
          <w:trHeight w:val="826"/>
        </w:trPr>
        <w:tc>
          <w:tcPr>
            <w:tcW w:w="1634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4175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Повестка заседания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rPr>
          <w:trHeight w:val="814"/>
        </w:trPr>
        <w:tc>
          <w:tcPr>
            <w:tcW w:w="1634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4175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Об утверждении плана работы собрания трудового  коллектива на 2017-2018 уч. год.</w:t>
            </w:r>
          </w:p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 работе ДОУ в летний период и подготовке ее к новому учебному году.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заведующий </w:t>
            </w:r>
          </w:p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96285E" w:rsidRPr="00B008F9" w:rsidTr="00B008F9">
        <w:trPr>
          <w:trHeight w:val="1360"/>
        </w:trPr>
        <w:tc>
          <w:tcPr>
            <w:tcW w:w="1634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4175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 питании детей и медицинском обслуживании в ДОУ.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медсестра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6285E" w:rsidRPr="00B008F9" w:rsidTr="00B008F9">
        <w:trPr>
          <w:trHeight w:val="519"/>
        </w:trPr>
        <w:tc>
          <w:tcPr>
            <w:tcW w:w="1634" w:type="dxa"/>
            <w:vMerge w:val="restart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4175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Об итогах работы  за 1 полугодие учебного года.</w:t>
            </w:r>
          </w:p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6285E" w:rsidRPr="00B008F9" w:rsidTr="00B008F9">
        <w:trPr>
          <w:trHeight w:val="541"/>
        </w:trPr>
        <w:tc>
          <w:tcPr>
            <w:tcW w:w="1634" w:type="dxa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75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Согласование сметы доходов и расходов учреждения на 2018 год.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6285E" w:rsidRPr="00B008F9" w:rsidTr="00B008F9">
        <w:trPr>
          <w:trHeight w:val="521"/>
        </w:trPr>
        <w:tc>
          <w:tcPr>
            <w:tcW w:w="1634" w:type="dxa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75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 материально-техническом обеспечении и оснащенности воспитательно-образовательного процесса.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завхоз.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6285E" w:rsidRPr="00B008F9" w:rsidTr="00B008F9">
        <w:trPr>
          <w:trHeight w:val="523"/>
        </w:trPr>
        <w:tc>
          <w:tcPr>
            <w:tcW w:w="1634" w:type="dxa"/>
            <w:vMerge w:val="restart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75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Об итогах работы за учебный год.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6285E" w:rsidRPr="00B008F9" w:rsidTr="00B008F9">
        <w:trPr>
          <w:trHeight w:val="1472"/>
        </w:trPr>
        <w:tc>
          <w:tcPr>
            <w:tcW w:w="1634" w:type="dxa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75" w:type="dxa"/>
          </w:tcPr>
          <w:p w:rsidR="0096285E" w:rsidRPr="00B008F9" w:rsidRDefault="0096285E" w:rsidP="00B008F9">
            <w:pPr>
              <w:tabs>
                <w:tab w:val="left" w:pos="167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 выполнении решений общего собрания трудового коллектива МБДОУ.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6285E" w:rsidRPr="00B008F9" w:rsidTr="00B008F9">
        <w:trPr>
          <w:trHeight w:val="350"/>
        </w:trPr>
        <w:tc>
          <w:tcPr>
            <w:tcW w:w="1634" w:type="dxa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75" w:type="dxa"/>
          </w:tcPr>
          <w:p w:rsidR="0096285E" w:rsidRPr="00B008F9" w:rsidRDefault="0096285E" w:rsidP="00B008F9">
            <w:pPr>
              <w:tabs>
                <w:tab w:val="left" w:pos="167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Об организации работы  МБДОУ в летний период.</w:t>
            </w:r>
          </w:p>
        </w:tc>
        <w:tc>
          <w:tcPr>
            <w:tcW w:w="255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Попечительский совет</w:t>
      </w:r>
    </w:p>
    <w:tbl>
      <w:tblPr>
        <w:tblW w:w="103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4112"/>
        <w:gridCol w:w="2551"/>
        <w:gridCol w:w="2016"/>
      </w:tblGrid>
      <w:tr w:rsidR="0096285E" w:rsidRPr="00B008F9" w:rsidTr="000C2084">
        <w:trPr>
          <w:trHeight w:val="144"/>
        </w:trPr>
        <w:tc>
          <w:tcPr>
            <w:tcW w:w="170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4112" w:type="dxa"/>
          </w:tcPr>
          <w:p w:rsidR="0096285E" w:rsidRDefault="0096285E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Повестка заседаний</w:t>
            </w:r>
          </w:p>
        </w:tc>
        <w:tc>
          <w:tcPr>
            <w:tcW w:w="2551" w:type="dxa"/>
          </w:tcPr>
          <w:p w:rsidR="0096285E" w:rsidRDefault="0096285E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2016" w:type="dxa"/>
          </w:tcPr>
          <w:p w:rsidR="0096285E" w:rsidRDefault="0096285E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0C2084">
        <w:trPr>
          <w:trHeight w:val="2703"/>
        </w:trPr>
        <w:tc>
          <w:tcPr>
            <w:tcW w:w="170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Сентябрь </w:t>
            </w:r>
          </w:p>
        </w:tc>
        <w:tc>
          <w:tcPr>
            <w:tcW w:w="4112" w:type="dxa"/>
          </w:tcPr>
          <w:p w:rsidR="0096285E" w:rsidRDefault="0096285E">
            <w:pPr>
              <w:spacing w:before="100" w:beforeAutospacing="1" w:after="0" w:line="360" w:lineRule="auto"/>
              <w:ind w:hanging="360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 Об изменении состава Попечительского совета. Выборы председателя, заместителя председателя и секретаря Попечительского совета.</w:t>
            </w:r>
          </w:p>
          <w:p w:rsidR="0096285E" w:rsidRDefault="0096285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 Отчет о процентном выполнении сметы на 01.09.2017</w:t>
            </w:r>
          </w:p>
          <w:p w:rsidR="0096285E" w:rsidRDefault="0096285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Согласование отчета о проведенных ремонтных работах, пополнении материально-технической базы в 2017-2018 учебном году</w:t>
            </w:r>
          </w:p>
        </w:tc>
        <w:tc>
          <w:tcPr>
            <w:tcW w:w="255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председатель Попечительского совета</w:t>
            </w:r>
          </w:p>
        </w:tc>
        <w:tc>
          <w:tcPr>
            <w:tcW w:w="2016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C2084">
        <w:trPr>
          <w:trHeight w:val="1962"/>
        </w:trPr>
        <w:tc>
          <w:tcPr>
            <w:tcW w:w="170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Ноябрь </w:t>
            </w:r>
          </w:p>
        </w:tc>
        <w:tc>
          <w:tcPr>
            <w:tcW w:w="4112" w:type="dxa"/>
          </w:tcPr>
          <w:p w:rsidR="0096285E" w:rsidRDefault="0096285E">
            <w:pPr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совместной работы родителей и педагогов в зимнем оформлении территории ДОУ</w:t>
            </w:r>
          </w:p>
        </w:tc>
        <w:tc>
          <w:tcPr>
            <w:tcW w:w="255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2016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C2084">
        <w:trPr>
          <w:trHeight w:val="1692"/>
        </w:trPr>
        <w:tc>
          <w:tcPr>
            <w:tcW w:w="1701" w:type="dxa"/>
          </w:tcPr>
          <w:p w:rsidR="0096285E" w:rsidRDefault="0096285E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</w:p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112" w:type="dxa"/>
          </w:tcPr>
          <w:p w:rsidR="0096285E" w:rsidRDefault="0096285E">
            <w:pPr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 Отчет заведующего о выполнении сметы расходования внебюджетных средств за 2017 год.</w:t>
            </w:r>
          </w:p>
          <w:p w:rsidR="0096285E" w:rsidRDefault="0096285E">
            <w:pPr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 Согласование проекта сметы расходования внебюджетных средств на 2018 год.</w:t>
            </w:r>
          </w:p>
          <w:p w:rsidR="0096285E" w:rsidRDefault="0096285E">
            <w:pPr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 Согласование сметы доходов на 2018 год.</w:t>
            </w:r>
          </w:p>
        </w:tc>
        <w:tc>
          <w:tcPr>
            <w:tcW w:w="255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2016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C2084">
        <w:trPr>
          <w:trHeight w:val="1926"/>
        </w:trPr>
        <w:tc>
          <w:tcPr>
            <w:tcW w:w="170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112" w:type="dxa"/>
          </w:tcPr>
          <w:p w:rsidR="0096285E" w:rsidRDefault="0096285E">
            <w:pPr>
              <w:spacing w:after="0" w:line="360" w:lineRule="auto"/>
              <w:ind w:hanging="360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 1. Организация летней оздоровительной работы в ДОУ.</w:t>
            </w:r>
          </w:p>
          <w:p w:rsidR="0096285E" w:rsidRDefault="0096285E">
            <w:pPr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 Подготовка и обсуждение сметы на ремонт, утверждение плана ремонтных работ на 2018 год.</w:t>
            </w:r>
          </w:p>
        </w:tc>
        <w:tc>
          <w:tcPr>
            <w:tcW w:w="2551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6" w:type="dxa"/>
          </w:tcPr>
          <w:p w:rsidR="0096285E" w:rsidRDefault="0096285E">
            <w:pPr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6285E" w:rsidRDefault="0096285E" w:rsidP="000E59A8">
      <w:pPr>
        <w:spacing w:before="100" w:beforeAutospacing="1" w:after="100" w:afterAutospacing="1" w:line="36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</w:t>
      </w: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5. Методическая работа</w:t>
      </w:r>
    </w:p>
    <w:p w:rsidR="0096285E" w:rsidRDefault="0096285E" w:rsidP="000E59A8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Разработка нормативно-методической базы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2"/>
        <w:gridCol w:w="4111"/>
        <w:gridCol w:w="2551"/>
        <w:gridCol w:w="1985"/>
      </w:tblGrid>
      <w:tr w:rsidR="0096285E" w:rsidRPr="00B008F9" w:rsidTr="00B008F9">
        <w:tc>
          <w:tcPr>
            <w:tcW w:w="1702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111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c>
          <w:tcPr>
            <w:tcW w:w="1702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11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Создание библиотеки методической литературы по программно – методическому обеспечению требований ФГОС ДО.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Разработка положений проведения конкурсов внутри ДОУ.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Оформление протоколов коллегиальных органов управления.</w:t>
            </w:r>
          </w:p>
        </w:tc>
        <w:tc>
          <w:tcPr>
            <w:tcW w:w="25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702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411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Разработка годового плана работы ДОУ  на 2017-2018 учебный год.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Разработка  расписания непосредственно образовательной деятельности.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Разработка циклограмм деятельности узких специалистов.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Срок до 01.09.17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702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411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Корректировка образовательной программы дошкольного образования в соответствии с требованиями ФГОС ДО.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Разработка рабочих программ на 2017-2018 учебный год.</w:t>
            </w:r>
          </w:p>
        </w:tc>
        <w:tc>
          <w:tcPr>
            <w:tcW w:w="25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Срок до 01.09.17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702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11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Выработка рекомендаций педагогам по составлению календарно-тематического планирования на 2017 – 2018 учебный год с учетом образовательной программы дошкольного образования и рабочих программ.</w:t>
            </w:r>
          </w:p>
        </w:tc>
        <w:tc>
          <w:tcPr>
            <w:tcW w:w="25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702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11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Консультация для педагогов: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ФЗ №152 «О защите персональных данных».</w:t>
            </w:r>
          </w:p>
        </w:tc>
        <w:tc>
          <w:tcPr>
            <w:tcW w:w="2551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развивающей предметно-пространственной среды</w:t>
      </w:r>
    </w:p>
    <w:tbl>
      <w:tblPr>
        <w:tblpPr w:leftFromText="180" w:rightFromText="180" w:bottomFromText="200" w:vertAnchor="text" w:horzAnchor="margin" w:tblpX="-352" w:tblpY="184"/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3"/>
        <w:gridCol w:w="4110"/>
        <w:gridCol w:w="2551"/>
        <w:gridCol w:w="1985"/>
      </w:tblGrid>
      <w:tr w:rsidR="0096285E" w:rsidRPr="00B008F9" w:rsidTr="000C2084">
        <w:tc>
          <w:tcPr>
            <w:tcW w:w="1703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110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551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985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0C2084">
        <w:tc>
          <w:tcPr>
            <w:tcW w:w="1703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Июль-Август</w:t>
            </w:r>
          </w:p>
        </w:tc>
        <w:tc>
          <w:tcPr>
            <w:tcW w:w="4110" w:type="dxa"/>
          </w:tcPr>
          <w:p w:rsidR="0096285E" w:rsidRPr="00B008F9" w:rsidRDefault="0096285E" w:rsidP="000C2084">
            <w:pPr>
              <w:spacing w:before="100" w:beforeAutospacing="1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Оборудование центров  по различным направлениям детской деятельности.</w:t>
            </w:r>
          </w:p>
          <w:p w:rsidR="0096285E" w:rsidRPr="00B008F9" w:rsidRDefault="0096285E" w:rsidP="000C2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Мониторинг центров  по направлениям детской деятельности (готовность к новому учебному году).</w:t>
            </w:r>
          </w:p>
        </w:tc>
        <w:tc>
          <w:tcPr>
            <w:tcW w:w="2551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 w:rsidP="00B622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Срок до 14.09.2017</w:t>
            </w:r>
          </w:p>
        </w:tc>
        <w:tc>
          <w:tcPr>
            <w:tcW w:w="1985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C2084">
        <w:tc>
          <w:tcPr>
            <w:tcW w:w="1703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110" w:type="dxa"/>
          </w:tcPr>
          <w:p w:rsidR="0096285E" w:rsidRPr="00B008F9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Индивидуализация развивающей предметно-пространственной среды в группах ДОУ.</w:t>
            </w:r>
          </w:p>
          <w:p w:rsidR="0096285E" w:rsidRPr="00B008F9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 Приобретение развивающих игр, игрушек, оборудования.</w:t>
            </w:r>
          </w:p>
        </w:tc>
        <w:tc>
          <w:tcPr>
            <w:tcW w:w="2551" w:type="dxa"/>
          </w:tcPr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985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C2084">
        <w:trPr>
          <w:trHeight w:val="848"/>
        </w:trPr>
        <w:tc>
          <w:tcPr>
            <w:tcW w:w="1703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4110" w:type="dxa"/>
          </w:tcPr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1.Изучение нормативных документов, регламентирующих выбор оборудования, учебно-методических и игровых материалов.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B008F9"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родительских уголков в группах.</w:t>
            </w:r>
          </w:p>
        </w:tc>
        <w:tc>
          <w:tcPr>
            <w:tcW w:w="2551" w:type="dxa"/>
          </w:tcPr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  Срок до 08.09.2017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Срок до 29.09.2017</w:t>
            </w:r>
          </w:p>
        </w:tc>
        <w:tc>
          <w:tcPr>
            <w:tcW w:w="1985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C2084">
        <w:tc>
          <w:tcPr>
            <w:tcW w:w="1703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Ноябрь- Февраль</w:t>
            </w:r>
          </w:p>
        </w:tc>
        <w:tc>
          <w:tcPr>
            <w:tcW w:w="4110" w:type="dxa"/>
          </w:tcPr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1.Проведение педагогического часа на тему: «Развивающая предметно-пространственная среда, как основа развития детей дошкольного возраста».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2.Консультация для педагогов: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-«</w:t>
            </w:r>
            <w:r w:rsidRPr="00B622AC">
              <w:rPr>
                <w:rFonts w:ascii="Times New Roman" w:hAnsi="Times New Roman"/>
                <w:sz w:val="28"/>
                <w:szCs w:val="28"/>
                <w:lang w:eastAsia="ru-RU"/>
              </w:rPr>
              <w:t>Моделирование в экологическом воспитании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B622A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(наполняемость и концептуальные  основы построения зоны познавательного развития)».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3.Мониторинг центров  познавательного развития.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622AC" w:rsidRDefault="0096285E" w:rsidP="00B622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Pr="00155F31">
              <w:rPr>
                <w:rFonts w:ascii="Times New Roman" w:hAnsi="Times New Roman"/>
                <w:sz w:val="28"/>
                <w:szCs w:val="28"/>
                <w:lang w:eastAsia="ru-RU"/>
              </w:rPr>
              <w:t>«Развивающая среда по экологическому воспитанию своими руками»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6285E" w:rsidRDefault="0096285E" w:rsidP="00B622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 Срок 22.11.2017</w:t>
            </w:r>
          </w:p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 Срок 05.12.2017</w:t>
            </w:r>
          </w:p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622AC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22AC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22A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Срок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25.01.2018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B622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22AC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96285E" w:rsidRDefault="0096285E" w:rsidP="00B622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96285E" w:rsidRPr="00B622AC" w:rsidRDefault="0096285E" w:rsidP="00B622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Еськова Е.Н.</w:t>
            </w:r>
          </w:p>
          <w:p w:rsidR="0096285E" w:rsidRPr="00B622AC" w:rsidRDefault="0096285E" w:rsidP="00B622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22A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Срок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15.02.2018</w:t>
            </w:r>
          </w:p>
        </w:tc>
        <w:tc>
          <w:tcPr>
            <w:tcW w:w="1985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C2084">
        <w:tc>
          <w:tcPr>
            <w:tcW w:w="1703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Март-Май</w:t>
            </w:r>
          </w:p>
        </w:tc>
        <w:tc>
          <w:tcPr>
            <w:tcW w:w="4110" w:type="dxa"/>
          </w:tcPr>
          <w:p w:rsidR="0096285E" w:rsidRPr="00B008F9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Пополнение оборудования и изготовление нетрадиционного оборудования для  детей в центрах по экологическому воспитанию.</w:t>
            </w:r>
          </w:p>
          <w:p w:rsidR="0096285E" w:rsidRPr="00B008F9" w:rsidRDefault="0096285E" w:rsidP="000C2084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 Смотр-конкурс на лучший экологический  уголок.</w:t>
            </w:r>
          </w:p>
          <w:p w:rsidR="0096285E" w:rsidRPr="00B008F9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Пополнение выносного материала на летний оздоровительный период.</w:t>
            </w:r>
          </w:p>
        </w:tc>
        <w:tc>
          <w:tcPr>
            <w:tcW w:w="2551" w:type="dxa"/>
          </w:tcPr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5F31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Срок до 29.03.2018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Срок до 20.04.2018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Срок до 16.05.2018</w:t>
            </w:r>
          </w:p>
          <w:p w:rsidR="0096285E" w:rsidRDefault="0096285E" w:rsidP="000C20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</w:t>
            </w:r>
          </w:p>
        </w:tc>
        <w:tc>
          <w:tcPr>
            <w:tcW w:w="1985" w:type="dxa"/>
          </w:tcPr>
          <w:p w:rsidR="0096285E" w:rsidRDefault="0096285E" w:rsidP="000C208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6285E" w:rsidRDefault="0096285E" w:rsidP="000E59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rPr>
          <w:rFonts w:ascii="Times New Roman" w:hAnsi="Times New Roman"/>
          <w:b/>
          <w:sz w:val="28"/>
          <w:szCs w:val="28"/>
        </w:rPr>
      </w:pPr>
    </w:p>
    <w:p w:rsidR="0096285E" w:rsidRPr="003833B8" w:rsidRDefault="0096285E" w:rsidP="003833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молодыми специалистами</w:t>
      </w:r>
    </w:p>
    <w:tbl>
      <w:tblPr>
        <w:tblpPr w:leftFromText="180" w:rightFromText="180" w:bottomFromText="200" w:vertAnchor="text" w:horzAnchor="margin" w:tblpX="-352" w:tblpY="9"/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2"/>
        <w:gridCol w:w="4111"/>
        <w:gridCol w:w="2551"/>
        <w:gridCol w:w="1985"/>
      </w:tblGrid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11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411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Индивидуальное консультирование педагогов  по запросам, выбор темы самообразования.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23.08.2017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11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Консультация «Основы успешной адаптации детей в детском саду».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Введение Проф.стандарта.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14.09.2017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30.09.2017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11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Консультация «Планирование воспитательно-образовательного процесса в соответствии с ФГОС и образовательной программы дошкольного образования». 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11.10.2017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111" w:type="dxa"/>
          </w:tcPr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Круглый стол: «</w:t>
            </w:r>
            <w:r w:rsidRPr="00155F31">
              <w:rPr>
                <w:rFonts w:ascii="Times New Roman" w:hAnsi="Times New Roman"/>
                <w:sz w:val="28"/>
                <w:szCs w:val="28"/>
              </w:rPr>
              <w:t>«Профессиональная коммуникация педагогов. Учимся видеть проблемы»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08.11.2018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11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Мастер-класс </w:t>
            </w:r>
            <w:r w:rsidRPr="00155F31">
              <w:rPr>
                <w:rFonts w:ascii="Times New Roman" w:hAnsi="Times New Roman"/>
                <w:sz w:val="28"/>
                <w:szCs w:val="28"/>
              </w:rPr>
              <w:t>«Игры с родителями на собраниях»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2.Анкетирование «Мотивация на трудовую деятельность».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Васильченко Ю.А.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15.12.2017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28.12.2017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11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 «Проектная деятельность воспитателя».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22.02.2018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111" w:type="dxa"/>
          </w:tcPr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F31">
              <w:rPr>
                <w:rFonts w:ascii="Times New Roman" w:hAnsi="Times New Roman"/>
                <w:sz w:val="28"/>
                <w:szCs w:val="28"/>
              </w:rPr>
              <w:t>Тренинг «Наказывая, думай зачем?»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F31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17.04.2018</w:t>
            </w: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213C18">
        <w:tc>
          <w:tcPr>
            <w:tcW w:w="1702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111" w:type="dxa"/>
          </w:tcPr>
          <w:p w:rsidR="0096285E" w:rsidRPr="00B008F9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Круглый стол «Организация летнего оздоровительного периода в ДОУ».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Составление отчёта молодыми специалистами  о проделанной работе за текущий учебный год, подведение итогов.</w:t>
            </w:r>
          </w:p>
        </w:tc>
        <w:tc>
          <w:tcPr>
            <w:tcW w:w="2551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18.05.2018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25.05.2018</w:t>
            </w: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6285E" w:rsidRDefault="0096285E" w:rsidP="00213C1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after="0"/>
        <w:rPr>
          <w:rFonts w:ascii="Times New Roman" w:hAnsi="Times New Roman"/>
          <w:sz w:val="28"/>
          <w:szCs w:val="28"/>
        </w:rPr>
        <w:sectPr w:rsidR="0096285E">
          <w:pgSz w:w="11906" w:h="16838"/>
          <w:pgMar w:top="397" w:right="924" w:bottom="284" w:left="1134" w:header="709" w:footer="709" w:gutter="0"/>
          <w:pgNumType w:start="43"/>
          <w:cols w:space="720"/>
        </w:sectPr>
      </w:pPr>
    </w:p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распространения опыта работы воспитателя Боголюбовой Г.П.</w:t>
      </w: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 «Патриотическому воспитанию детей дошкольного возраста»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60"/>
        <w:gridCol w:w="4678"/>
        <w:gridCol w:w="2410"/>
        <w:gridCol w:w="1808"/>
      </w:tblGrid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Коллективный просмотр открытого мероприятия по патриотическому воспитанию.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24.10.2017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Декабрь-Февраль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Консультация для воспитателей «Дидактические игры нравственно-патриотического содержания».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02.02.2018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выставки (пособия, дидактические игры по патриотическому воспитанию и т.д.).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09.04.2018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Выступление на итоговом педсовете «Из опыта работы по  патриотическому воспитанию детей дошкольного возраста». 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Default="0096285E" w:rsidP="00155F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21.05.2018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6.Мероприятия по проведению аттестации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60"/>
        <w:gridCol w:w="4678"/>
        <w:gridCol w:w="2410"/>
        <w:gridCol w:w="1808"/>
      </w:tblGrid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Знакомство аттестующихся педагогов с  порядком  аттестации педагогических работников муниципальных образовательных учреждений.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Анализ нормативно-правовых документов по аттестации.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Методические рекомендации по написанию заявления,  заполнению листа самооценки.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 Методические рекомендации по разработке схемы конспекта занятия.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Составление графика аттестации педагогических работников.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Срок до 11.09.17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Заключение договора о сотрудничестве с АНОО «Дом учителя» на 2018 год.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Ознакомление воспитателей с документами по аттестации педагогических кадров в 2017/2018 учебном году. 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Срок до 24.09.17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Консультация для педагогов «Особенности аттестации в 2017-2018 уч. году».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Срок до 16.10.17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Оформление стенда  аттестации педагогических работников.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Индивидуальные консультации для аттестующихся педагогов.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Согласование графика аттестации на   квалификационные  категории.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Изучение деятельности педагогов, оформление документов для прохождения аттестации, посещение 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мероприятий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>, режимных моментов.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Индивидуальная работа с аттестуемыми, по составлению портфолио, открытых мероприятий, оформлению документов.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Корректировка графика повышения квалификации и аттестации педагогических работников.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Организационно – педагогические мероприятия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0"/>
        <w:gridCol w:w="4709"/>
        <w:gridCol w:w="2419"/>
        <w:gridCol w:w="1808"/>
      </w:tblGrid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71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71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1.Праздник  «День знаний» (старший дошкольный возраст).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A3AB9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</w:t>
            </w:r>
            <w:r w:rsidRPr="00BA3AB9">
              <w:rPr>
                <w:rFonts w:ascii="Times New Roman" w:hAnsi="Times New Roman"/>
                <w:sz w:val="28"/>
                <w:szCs w:val="28"/>
              </w:rPr>
              <w:t>«В гостях у сказки»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AB9">
              <w:rPr>
                <w:rFonts w:ascii="Times New Roman" w:hAnsi="Times New Roman"/>
                <w:sz w:val="28"/>
                <w:szCs w:val="28"/>
              </w:rPr>
              <w:t>(развлечение)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3.Месячник по безопасности дорожного движения.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01.09.17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муз.руководитель,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Pr="00BA3AB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01.09.17-30.09.17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71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и проведение праздников и развлечений. 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1.Праздник «Золотая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Осень к нам пришла»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(все возрастные группы).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A3AB9">
              <w:rPr>
                <w:rFonts w:ascii="Times New Roman" w:hAnsi="Times New Roman"/>
                <w:sz w:val="28"/>
                <w:szCs w:val="28"/>
              </w:rPr>
              <w:t>. «Природа и фантазия» конкурс творческих работ.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День здоровья </w:t>
            </w:r>
            <w:r w:rsidRPr="00BA3AB9">
              <w:rPr>
                <w:rFonts w:ascii="Times New Roman" w:hAnsi="Times New Roman"/>
                <w:sz w:val="28"/>
                <w:szCs w:val="28"/>
              </w:rPr>
              <w:t>«Ребята-дошколята»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30.10.17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A3AB9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AB9">
              <w:rPr>
                <w:rFonts w:ascii="Times New Roman" w:hAnsi="Times New Roman"/>
                <w:sz w:val="28"/>
                <w:szCs w:val="28"/>
              </w:rPr>
              <w:t>ст. воспитатель,</w:t>
            </w:r>
          </w:p>
          <w:p w:rsidR="0096285E" w:rsidRPr="00BA3AB9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AB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AB9">
              <w:rPr>
                <w:rFonts w:ascii="Times New Roman" w:hAnsi="Times New Roman"/>
                <w:sz w:val="28"/>
                <w:szCs w:val="28"/>
              </w:rPr>
              <w:t>Срок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 20.10.2017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культуре,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10.10.17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717" w:type="dxa"/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Праздник «День матери» (во всех возрастных группах).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2.Выставка детских рисунков «Портрет моей мамочки» 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старшая, подготовительные  и разновозрастная группа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3.Спортивный праздник </w:t>
            </w:r>
            <w:r w:rsidRPr="00BA3AB9">
              <w:rPr>
                <w:rFonts w:ascii="Times New Roman" w:hAnsi="Times New Roman"/>
                <w:sz w:val="28"/>
                <w:szCs w:val="28"/>
              </w:rPr>
              <w:t>«Физкульт – Ура!»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(все возрастные группы).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24.11.17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Бонарева С.В.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20.11.17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30.11.17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71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В рамках экологической акции «Покормите птиц» (изготовление кормушек).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Спортивный досуг «Зимние забавы».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«Здравствуй, праздник – Новый год!» (во всех возрастных группах).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Выставка прикладного творчества «В мастерской Деда Мороза».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всех возрастных групп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08.12.17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15.12.17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всех возрастных групп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до 30.12.17 воспитатель </w:t>
            </w: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 w:rsidP="00BA3A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25.12.17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717" w:type="dxa"/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Развлечения  «Зимние забавы» (старший дошкольный возраст). 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Тематическое развлечение  «В гостях у Снеговика» (младший дошкольный возраст).</w:t>
            </w:r>
          </w:p>
          <w:p w:rsidR="0096285E" w:rsidRPr="00B008F9" w:rsidRDefault="0096285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B008F9"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«Неделя Здоровья».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15.01.18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 w:rsidP="0024204B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22.01.18-26.01.18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71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Праздники, посвященные  23 февраля.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Выставка рисунков «Будем в армии служить».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муз.руководитель,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22.02.18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Боголюбова Г.П.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16.02.18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717" w:type="dxa"/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Развлечение «День добра» (все возрастные  группы).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Праздники к 8 марта «Очень маму я люблю» (во всех возрастных группах).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Выставка рисунков «Наши любимые мамочки и бабушки».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«Неделя книги и музыки».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Конкурс чтецов.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до 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07.03.18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Фирсова Е.Н.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05.03.18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 w:rsidP="0024204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26.03.18-30.03.18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71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Развлечение «День смеха».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Конкурс рисунков ко Дню космонавтики  «Космическое путешествие» (старший дошкольный возраст).</w:t>
            </w:r>
          </w:p>
          <w:p w:rsidR="0096285E" w:rsidRPr="0024204B" w:rsidRDefault="0096285E" w:rsidP="0024204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B008F9"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Развлечение</w:t>
            </w:r>
            <w:r w:rsidRPr="0024204B">
              <w:rPr>
                <w:rFonts w:ascii="Times New Roman" w:hAnsi="Times New Roman"/>
                <w:sz w:val="28"/>
                <w:szCs w:val="28"/>
              </w:rPr>
              <w:t xml:space="preserve"> «Дети, книжки берегите!»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(все возрастные группы).</w:t>
            </w:r>
          </w:p>
          <w:p w:rsidR="0096285E" w:rsidRDefault="0096285E" w:rsidP="0024204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01.04.18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Адам С.А.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10.04.17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 w:rsidP="002420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204B"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6285E" w:rsidRDefault="0096285E" w:rsidP="002420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Pr="0024204B" w:rsidRDefault="0096285E" w:rsidP="002420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Еськова Е.Н.</w:t>
            </w:r>
          </w:p>
          <w:p w:rsidR="0096285E" w:rsidRPr="0024204B" w:rsidRDefault="0096285E" w:rsidP="0024204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204B">
              <w:rPr>
                <w:rFonts w:ascii="Times New Roman" w:hAnsi="Times New Roman"/>
                <w:sz w:val="28"/>
                <w:szCs w:val="28"/>
              </w:rPr>
              <w:t>Срок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04.04.18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2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71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1.Праздники ко Дню Победы: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«Поклонимся великим тем годам» (старший дошкольный возраст).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Конкурс фотографий «Моя семья за здоровый образ жизни».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Праздник «До свиданья, детский сад!» (под. гр.).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08.05.2018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Голубева В.С.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 16.05.18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30.05.18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Деятельность коллектива, направленная на обеспечение доступного дошкольного образования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57"/>
        <w:gridCol w:w="4681"/>
        <w:gridCol w:w="2410"/>
        <w:gridCol w:w="1808"/>
      </w:tblGrid>
      <w:tr w:rsidR="0096285E" w:rsidRPr="00B008F9" w:rsidTr="000E59A8">
        <w:tc>
          <w:tcPr>
            <w:tcW w:w="1557" w:type="dxa"/>
          </w:tcPr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681" w:type="dxa"/>
          </w:tcPr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410" w:type="dxa"/>
          </w:tcPr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808" w:type="dxa"/>
          </w:tcPr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1557" w:type="dxa"/>
          </w:tcPr>
          <w:p w:rsidR="0096285E" w:rsidRDefault="0096285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B008F9"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Выявление детей раннего и дошкольного возраста, нуждающихся в образовательных услугах, выявление образовательных потребностей родителей.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2.Формирование списков семей посещающих Консультационный пункт.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Знакомство с планом работы Консультационного пункта, специалистами ДОУ.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педагог-психолог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                    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</w:tc>
        <w:tc>
          <w:tcPr>
            <w:tcW w:w="1808" w:type="dxa"/>
          </w:tcPr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1557" w:type="dxa"/>
          </w:tcPr>
          <w:p w:rsidR="0096285E" w:rsidRDefault="0096285E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81" w:type="dxa"/>
          </w:tcPr>
          <w:p w:rsidR="0096285E" w:rsidRDefault="0096285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работы Консультационного пункта.</w:t>
            </w:r>
          </w:p>
        </w:tc>
        <w:tc>
          <w:tcPr>
            <w:tcW w:w="2410" w:type="dxa"/>
          </w:tcPr>
          <w:p w:rsidR="0096285E" w:rsidRDefault="0096285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специалисты ДОУ</w:t>
            </w:r>
          </w:p>
        </w:tc>
        <w:tc>
          <w:tcPr>
            <w:tcW w:w="1808" w:type="dxa"/>
          </w:tcPr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1557" w:type="dxa"/>
          </w:tcPr>
          <w:p w:rsidR="0096285E" w:rsidRDefault="0096285E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81" w:type="dxa"/>
          </w:tcPr>
          <w:p w:rsidR="0096285E" w:rsidRDefault="0096285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работы дополнительных платных образовательных услуг: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Спортивная секция «Здоровичок»;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Студия вокала;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Ритмика;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«Волшебная кисточка»;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Профилактика и коррекция речевого развития.</w:t>
            </w:r>
          </w:p>
        </w:tc>
        <w:tc>
          <w:tcPr>
            <w:tcW w:w="2410" w:type="dxa"/>
          </w:tcPr>
          <w:p w:rsidR="0096285E" w:rsidRDefault="0096285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08" w:type="dxa"/>
          </w:tcPr>
          <w:p w:rsidR="0096285E" w:rsidRDefault="0096285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работы Консультационного пункта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60"/>
        <w:gridCol w:w="4678"/>
        <w:gridCol w:w="2410"/>
        <w:gridCol w:w="1808"/>
      </w:tblGrid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ab/>
              <w:t xml:space="preserve">Совещание при заведующем «Об организации представления муниципальной услуги по указанию консультационной педагогической помощи родителям (законным представителям) детей».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ab/>
              <w:t xml:space="preserve">Приглашение в Консультационный пункт  родителей (законных представителей) детей.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Проведение организационного собрания «Давай познакомимся!» с родителями (законными представителями) детей.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ab/>
              <w:t>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Консультация «Что должны знать родители, прежде чем отдать ребенка в детский сад».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Круглый стол «Режим дня — основа здоровья малыша!»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Консультация «Музыка и агрессивное поведение ребенка».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 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инструктор по физ культуре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Круглый стол «Подготовка ребенка к детскому саду: условие успешной адаптации».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Консультация «Группы здоровья и их особенности».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Семинар «Влияние семейного воспитания на развитие ребенка».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 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Мастер- класс «Игры на развитие мелкой моторики рук».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Консультация «Нужна ли игра ребенку и зачем?»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специалисты ДОУ 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1.Консультация «Растим помощника».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2.Мастер-класс «Физическое воспитание в семье»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Консультация «Организация домашней развивающей среды».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Круглый стол «Организация рационального питания в семье и в детском саду».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ab/>
              <w:t>Тренинг «Похвала и порицание ребенка».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 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Консультация «Детская агрессия».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Семинар «Прогулки в природу всей семьей».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Консультация «Развиваем руку».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Консультация «Музыкотерапия».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3. Индивидуальная работа по запросу родителей.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67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Индивидуальная работа по запросу родителей.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Подготовка отчета о работе Консультационного пункта.</w:t>
            </w:r>
          </w:p>
        </w:tc>
        <w:tc>
          <w:tcPr>
            <w:tcW w:w="241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Pr="00894BF0" w:rsidRDefault="0096285E" w:rsidP="000E59A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6285E" w:rsidRPr="00894BF0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94BF0">
        <w:rPr>
          <w:rFonts w:ascii="Times New Roman" w:hAnsi="Times New Roman"/>
          <w:b/>
          <w:sz w:val="28"/>
          <w:szCs w:val="28"/>
        </w:rPr>
        <w:t xml:space="preserve">  Мероприятия по организации работы ПМПк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60"/>
        <w:gridCol w:w="4678"/>
        <w:gridCol w:w="2410"/>
        <w:gridCol w:w="1808"/>
      </w:tblGrid>
      <w:tr w:rsidR="0096285E" w:rsidRPr="00B008F9" w:rsidTr="000E59A8">
        <w:tc>
          <w:tcPr>
            <w:tcW w:w="156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678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 xml:space="preserve">Отметка о выполнении </w:t>
            </w:r>
          </w:p>
        </w:tc>
      </w:tr>
      <w:tr w:rsidR="0096285E" w:rsidRPr="00B008F9" w:rsidTr="000E59A8">
        <w:tc>
          <w:tcPr>
            <w:tcW w:w="156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Сентябрь-</w:t>
            </w: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678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u w:val="single"/>
              </w:rPr>
              <w:t>Подготовительный этап: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Подготовка первичных документов: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- заявление о согласии родителей (законных представителей) на обследование ребёнка;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- оформление журнала записи на ПМПк;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- оформление журнала регистрации заключений и рекомендаций специалистов и коллегиального заключения и рекомендаций ПМПк;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- ознакомление с планами работы инструктора по физ. культур, музыкального руководителя, педагога-психолога с детьми, имеющими особенности психофизиологического развития;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- составление графика заседаний ПМПк.</w:t>
            </w:r>
          </w:p>
        </w:tc>
        <w:tc>
          <w:tcPr>
            <w:tcW w:w="241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 xml:space="preserve">педагог-психолог </w:t>
            </w: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 xml:space="preserve">Ноябрь-Февраль </w:t>
            </w:r>
          </w:p>
        </w:tc>
        <w:tc>
          <w:tcPr>
            <w:tcW w:w="4678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u w:val="single"/>
              </w:rPr>
              <w:t>Промежуточный этап: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Анализ представленных документов: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- представление и заключение  специалистов ДОУ;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- психолого-педагогическая характеристика и заключение;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Составление коллегиального заключения.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Разработка рекомендаций с учетом индивидуальных возможностей и особенностей ребенка.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Выработка согласованных решений по созданию оптимальных условий для развития, воспитания и обучения детей.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Динамическая оценка состояния ребенка.</w:t>
            </w:r>
          </w:p>
          <w:p w:rsidR="0096285E" w:rsidRPr="00894BF0" w:rsidRDefault="0096285E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Изменение и дополнение рекомендаций по работе с детьми с низкой динамикой развития.</w:t>
            </w:r>
          </w:p>
        </w:tc>
        <w:tc>
          <w:tcPr>
            <w:tcW w:w="241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  <w:r w:rsidRPr="00894BF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678" w:type="dxa"/>
          </w:tcPr>
          <w:p w:rsidR="0096285E" w:rsidRPr="00894BF0" w:rsidRDefault="0096285E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894BF0">
              <w:rPr>
                <w:rFonts w:ascii="Times New Roman" w:hAnsi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Итоговый: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Анализ итоговых документов (результатов итоговой диагностики), представленных специалистами ДОУ, педагогом-психологом, воспитателем.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Составление рекомендаций родителям (законным представителям) детей с незначительными положительными результатами или их отсутствием по обращению в городскую ПМПк.</w:t>
            </w:r>
          </w:p>
          <w:p w:rsidR="0096285E" w:rsidRPr="00894BF0" w:rsidRDefault="0096285E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>Подведение итогов.</w:t>
            </w:r>
          </w:p>
        </w:tc>
        <w:tc>
          <w:tcPr>
            <w:tcW w:w="2410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 xml:space="preserve">педагог-психолог </w:t>
            </w: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BF0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894BF0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Мероприятия и направления деятельности по обеспечению преемственности дошкольного и начального образования</w:t>
      </w: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сотрудничества МБДОУ «Детский сад № 23» и МБОУ СОШ «Гимназии № 69»</w:t>
      </w:r>
    </w:p>
    <w:tbl>
      <w:tblPr>
        <w:tblW w:w="10485" w:type="dxa"/>
        <w:tblInd w:w="-985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59"/>
        <w:gridCol w:w="4675"/>
        <w:gridCol w:w="2409"/>
        <w:gridCol w:w="1842"/>
      </w:tblGrid>
      <w:tr w:rsidR="0096285E" w:rsidRPr="00B008F9" w:rsidTr="000E59A8">
        <w:trPr>
          <w:trHeight w:val="5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0E59A8">
        <w:trPr>
          <w:trHeight w:val="5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Праздник «1 сентября – День знаний». Посещение линейки.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Воспитатели: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Магалдадзе С.В.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Адам С.А.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rPr>
          <w:trHeight w:val="5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Оформление странички на сайте  ДОУ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«Для Вас родители, будущих первоклассников»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rPr>
          <w:trHeight w:val="5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Взаимопосещение воспитателями  уроков в 1-м классе начальной школы и учителем  начальных классов занятий в детском саду.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rPr>
          <w:trHeight w:val="678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Консультации для родителей: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«Психологическая готовность детей к школьному обучению»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«Развитие коммуникативных способностей, познавательной активности у детей 6-7 лет»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«Тип личности ребенка и его готовность к школе»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rPr>
          <w:trHeight w:val="663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Анкетирование  родителей будущих первоклассников.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rPr>
          <w:trHeight w:val="663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Совместный семинар «Пути преемственности ДОУ и школы в условиях ФГОС».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rPr>
          <w:trHeight w:val="73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Выставка методической и популярной литературы для педагогов и родителей «Скоро в школу».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rPr>
          <w:trHeight w:val="663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Открытые занятия для родителей в подготовительной группе.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 w:rsidP="00894B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Воспитатели:</w:t>
            </w:r>
          </w:p>
          <w:p w:rsidR="0096285E" w:rsidRPr="00B008F9" w:rsidRDefault="0096285E" w:rsidP="00894BF0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Еськова Е.Н.</w:t>
            </w:r>
          </w:p>
          <w:p w:rsidR="0096285E" w:rsidRPr="00B008F9" w:rsidRDefault="0096285E" w:rsidP="00894BF0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Адам С.А.</w:t>
            </w:r>
          </w:p>
          <w:p w:rsidR="0096285E" w:rsidRPr="00B008F9" w:rsidRDefault="0096285E" w:rsidP="00894BF0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rPr>
          <w:trHeight w:val="96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Формирование мотивационной готовности к школьному обучению: 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-тематические беседы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-сюжетно-ролевые игры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-экскурсии в школу.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Воспитатели:</w:t>
            </w:r>
          </w:p>
          <w:p w:rsidR="0096285E" w:rsidRPr="00B008F9" w:rsidRDefault="0096285E" w:rsidP="00894BF0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Еськова Е.Н.</w:t>
            </w:r>
          </w:p>
          <w:p w:rsidR="0096285E" w:rsidRPr="00B008F9" w:rsidRDefault="0096285E" w:rsidP="00894BF0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Адам С.А.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rPr>
          <w:trHeight w:val="696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Обследование детей подготовительной группы «Изучение сформированности предпосылок к учебной деятельности»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rPr>
          <w:trHeight w:val="696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Дни методического взаимодействия ДОУ и школы по вопросам готовности ребёнка к школе.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Завуч школы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rPr>
          <w:trHeight w:val="696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Праздник «Прощай наш детский сад».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Музыкальный руководитель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rPr>
          <w:trHeight w:val="495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Совместные выставки и конкурсы рисунков, поделок детей подготовительной группы и учащихся 1 класса.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Воспитатели,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учителя.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rPr>
          <w:trHeight w:val="495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Изучение опыта использования вариативных форм и методов работы в практике воспитателей ДОУ и начальной школы.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Завуч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rPr>
          <w:trHeight w:val="495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Родительское собрание в ДОУ с учителем начальных классов.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285E" w:rsidRPr="00B008F9" w:rsidRDefault="0096285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9.Деятельность коллектива, направленная на создание безопасного воспитательно-образовательного пространства и здоровьесберегающей среды.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4678"/>
        <w:gridCol w:w="2410"/>
        <w:gridCol w:w="1808"/>
      </w:tblGrid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Август-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1.Обсуждение применения здоровьесберегающих технологий в 2017 - 2018 учебном году с врачом педиатром  поликлиники №2.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2.Маркировка мебели по ростовым показателям.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3.Разработка плана проведения инструктажей с сотрудниками ДОУ по действиям при возникновении ЧС.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4.Учебная эвакуация по ГО.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медсестра, старший воспитатель, инструктор по физической культуре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1.Осмотр мебели  на безопасность.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1.Соблюдение техники безопасности при эксплуатации игрушек и дидактических пособий.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2.Выполнение требований сан. режима для дошкольных учреждений.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3.Производить обход территории и участков д/с 2 раза в день.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4.Осуществлять контроль за закрытием всех входных дверей.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мед.работник,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всех возрастных групп,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завхоз, воспитатели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Август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1.Составление акта испытаний  спортивного  оборудования, малых форм, уличного оборудования.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инструктор по физ. культуре 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Ежеквартально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1.Анализ состояния здоровья детей.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2..Выявление часто болеющих детей.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Общий технический осмотр здания, территории, кровли, ограждений.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rPr>
          <w:trHeight w:val="4830"/>
        </w:trPr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 Издание приказов по обеспечению безопасного пребывания детей и сотрудников в ДОУ.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 Согласование комплексного плана работы по организации безопасности и антитеррористической защищенности объекта на 2017 – 2018 учебный год.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1.Контроль технического обслуживания тревожной кнопки.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2.Контроль технического обслуживания системы пожарной сигнализации.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плановых и внеочередных инструктажей с сотрудниками ДОУ по безопасности, пожарной безопасности.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Практические занятия по отработке  плана эвакуации в случае возникновения пожара.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раз в год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Проверка сопротивления изоляции электросети и заземления оборудования.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раза в год 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Проверка огнетушителей, пожарных эвакуационных лестниц.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Июнь – август 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работ по подготовке к отопительному сезону.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1.Контроль  соблюдения правил ПБ на рабочем месте, противопожарного режима.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2.Соблюдение правил ПБ при проведении массовых мероприятий.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1.Тематические занятия, беседы с воспитанниками по правилам безопасности дорожного движения.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2.Изучение с воспитанниками правил ПБ.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инструктажей по ОТ: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-вводный, на рабочем месте;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-плановый, повторный;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-внеочередной.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Плановый пересмотр инструкций по охране труда, </w:t>
            </w:r>
            <w:r w:rsidRPr="00B008F9"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инструкций по ТБ при работе с оборудованием.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Обеспечение работников спецодеждой и другими средствами индивидуальной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защиты в соответствии с нормами.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Пополнение аптечек первой медицинской помощи.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67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1.Организация и проведение диспансеризации сотрудников.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 Проведение  необходимых профилактических прививок.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 Прохождение сотрудниками санминимума мед.осмотра.</w:t>
            </w:r>
          </w:p>
        </w:tc>
        <w:tc>
          <w:tcPr>
            <w:tcW w:w="241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80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after="0" w:line="360" w:lineRule="auto"/>
        <w:ind w:hanging="1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3366"/>
          <w:sz w:val="28"/>
          <w:szCs w:val="28"/>
          <w:lang w:eastAsia="ru-RU"/>
        </w:rPr>
        <w:t> </w:t>
      </w:r>
    </w:p>
    <w:p w:rsidR="0096285E" w:rsidRDefault="0096285E" w:rsidP="000E59A8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Мероприятия </w:t>
      </w:r>
      <w:r w:rsidRPr="007417C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по антитеррористической защищенности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6285E" w:rsidRPr="007417CB" w:rsidRDefault="0096285E" w:rsidP="007417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1183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0"/>
        <w:gridCol w:w="49"/>
        <w:gridCol w:w="6211"/>
        <w:gridCol w:w="1753"/>
        <w:gridCol w:w="2410"/>
      </w:tblGrid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6285E" w:rsidRPr="00B008F9" w:rsidTr="007417CB">
        <w:tc>
          <w:tcPr>
            <w:tcW w:w="11183" w:type="dxa"/>
            <w:gridSpan w:val="5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сотрудниками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ст.2, 3,5,9 Закона РФ «О борьбе с терроризмом»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ст.205, 206, 207, 208, 277, 218, 222, 226 Уголовного кодекса РФ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Заведующий, завхоз, дежурные администраторы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before="30" w:after="3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 внешней безопасности (наличие замков на  складских помещениях, воротах, исправность звонков,  домофонов, дежурство на вахте)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Приказ об организации охраны, пропускного и внутри объектового режимов работы в здании и на территории ДОУ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Начало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  по обеспечению безопасности, антитеррористической защищенности сотрудников и детей в условиях повседневной деятельности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 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пропускному  режиму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Размещение и обновление  информации по антитеррору на официальном сайте МБДОУ «Детский сад №23»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Осмотр территории на наличии посторонних и подозрительных предметов 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Ежедневно: утром, перед прогулками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Завхоз, мл.воспитатели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eastAsia="ru-RU"/>
              </w:rPr>
              <w:t>Ежедневные осмотры помещений и территории  с отметкой результатов в журнале обхода территории.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Круглосуточно с интервалом 3-4 часа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Дежурный администратор, сторож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Утверждение графика дежурных администраторов и сторожей, регистрация всех посетителей в журнале 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Проведения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взаимосвязь?», «Как террористы и экстремисты могут использовать подростков и молодежь в своих преступных целях» и т.п.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 согласованию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командно-штабные учения с администрацией ДОУ, должностными лицами ГО и тренировки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раза в год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 по ГО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Постоянное содержание в порядке подвальные, подсобные помещения и запасные выходы из ДОУ. Проверка состояния  ограждений, обеспечение контроля за освещенностью территории ДОУ в темное время суток проверка наличия и исправности средств пожаротушения и т.д.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контроля за вносимыми (ввозимыми) на территорию ДОУ грузами и предметами ручной клади, своевременным вывозом твердых бытовых отходов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практического занятия по отработке действий с огнетушителем 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 раза год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Заведующий, ст.воспитатель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дежурства во взаимодействии с органами  охраны правопорядка и пожарной безопасности на время проведения мероприятий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Новогодние праздники, выпускной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Завхоз, ст.воспитатель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eastAsia="ru-RU"/>
              </w:rPr>
              <w:t>Контроль за исправностью работы систем АПС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09" w:type="dxa"/>
            <w:gridSpan w:val="2"/>
          </w:tcPr>
          <w:p w:rsidR="0096285E" w:rsidRPr="007417CB" w:rsidRDefault="0096285E" w:rsidP="007417C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11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eastAsia="ru-RU"/>
              </w:rPr>
              <w:t>Контроль за состоянием тревожной кнопки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11183" w:type="dxa"/>
            <w:gridSpan w:val="5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Занятия, тематические беседы: «Как я должен поступать»;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«Как вызвать полицию»; «Правила поведения в городском транспорте»;            «Служба специального назначения»; «Когда мамы нет дома»; «Военные профессии»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взаимосвязь?»;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 согласованию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занятий ОБЖ в группах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тактико-практических учений по отработке эвакуаций детей при возникновении ЧС: природного и техногенного характера 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Ежеквартально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Ст.воспитатель, завхоз</w:t>
            </w: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Изготовление наглядных пособий по материалам бесед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Работа по комплектам плакатов по действиям в ЧС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Организация выставки детских рисунков: «Чтобы не было беды»  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Развлечение «Мы голосуем за мир»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руководитель, воспитатели</w:t>
            </w: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Образовательные ситуации «Правила поведения или как я должен поступить»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6285E" w:rsidRPr="00B008F9" w:rsidTr="007417CB">
        <w:tc>
          <w:tcPr>
            <w:tcW w:w="11183" w:type="dxa"/>
            <w:gridSpan w:val="5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бесед с родителями о соблюдении пропускного режима, действиях при возникновении ЧС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родительских собраний с включением  тематики  по антитеррору</w:t>
            </w: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76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60" w:type="dxa"/>
            <w:gridSpan w:val="2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Оформление информационных  стендов  (папки-передвижки, консультационные папки, памятки, буклеты и т. п.); 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3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6285E" w:rsidRDefault="0096285E" w:rsidP="007417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8"/>
          <w:sz w:val="28"/>
          <w:szCs w:val="28"/>
          <w:lang w:eastAsia="ru-RU"/>
        </w:rPr>
      </w:pPr>
    </w:p>
    <w:p w:rsidR="0096285E" w:rsidRDefault="0096285E" w:rsidP="007417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8"/>
          <w:sz w:val="28"/>
          <w:szCs w:val="28"/>
          <w:lang w:eastAsia="ru-RU"/>
        </w:rPr>
      </w:pPr>
    </w:p>
    <w:p w:rsidR="0096285E" w:rsidRPr="007417CB" w:rsidRDefault="0096285E" w:rsidP="007417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pacing w:val="-8"/>
          <w:sz w:val="28"/>
          <w:szCs w:val="28"/>
          <w:lang w:eastAsia="ru-RU"/>
        </w:rPr>
      </w:pPr>
      <w:r w:rsidRPr="007417CB">
        <w:rPr>
          <w:rFonts w:ascii="Times New Roman" w:hAnsi="Times New Roman"/>
          <w:b/>
          <w:color w:val="000000"/>
          <w:spacing w:val="-8"/>
          <w:sz w:val="28"/>
          <w:szCs w:val="28"/>
          <w:lang w:eastAsia="ru-RU"/>
        </w:rPr>
        <w:t>Противопожарные мероприятия.</w:t>
      </w:r>
    </w:p>
    <w:p w:rsidR="0096285E" w:rsidRPr="007417CB" w:rsidRDefault="0096285E" w:rsidP="007417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1199" w:type="dxa"/>
        <w:tblInd w:w="-11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850"/>
        <w:gridCol w:w="6142"/>
        <w:gridCol w:w="1797"/>
        <w:gridCol w:w="2410"/>
      </w:tblGrid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96285E" w:rsidRPr="00B008F9" w:rsidTr="007417CB">
        <w:tc>
          <w:tcPr>
            <w:tcW w:w="11199" w:type="dxa"/>
            <w:gridSpan w:val="4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Работа с сотрудниками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инструктажей с сотрудниками, с членами добровольной пожарной дружины, ответственными дежурными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по эвакуации детей в случае возникновения ЧС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Завхоз, ст.воспитатель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и утверждение локальных документов о мерах пожарной безопасности: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приказа о назначении ответственного за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пожарную безопасность в ДОУ;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приказа об установлении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противопожарного режима в ДОУ;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приказа о проведении мероприятий по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обучению сотрудников ДОУ мерам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пожарной безопасности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 др.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Июль-сентябрь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противопожарных мероприятий по подготовке к новому учебному году.  Подготовка документации. 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Перезарядка огнетушителей.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 Огнезащитная обработка чердачного помещения, занавеса, коврового покрытия.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Проверка пожарной сигнализации.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Июнь-август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Заведующий, завхоз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Проверка исправности наружного освещения, электрических розеток, выключателей, техническое обслуживание электросетей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Консультации: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Основы пожарной безопасности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Эвакуация детей из загоревшегося здания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Средства пожаротушения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Обеспечение безопасности ребенка: дома и в общественных местах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Завхоз, ст.воспитатель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тематических планов «Неделя безопасность»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Октябрь - ноябрь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96285E" w:rsidRPr="00B008F9" w:rsidTr="007417CB">
        <w:tc>
          <w:tcPr>
            <w:tcW w:w="11199" w:type="dxa"/>
            <w:gridSpan w:val="4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Беседы: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Почему горят леса?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Безопасный дом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Потенциальные опасности дома: на кухне, в спальне, в общей комнате 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Скоро, скоро новый год, к детям елочка придет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Если дома начался пожар?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Опасные предметы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Что делать в случае пожара в детском саду?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Друзья и враги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Знаешь сам – расскажи другому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 всех возрастных групп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Подвижные игры: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Пожарные на учениях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Юный пожарный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Самый ловкий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инструктор по физической культуре 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Сюжетно-ролевые игры: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Инсценировка «Кошкин дом»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Умелые пожарные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Пожарная часть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С. Маршак «Рассказ о неизвестном герое», «Пожар»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Е. Хоринская «Спичка-невеличка»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А. Шевченко «Как ловили уголька»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Л. Толстой «Пожарные собаки»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Загадки, пословицы, поговорки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 всех возрастных групп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Дидактические игры: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Опасные ситуации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В мире опасных предметов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Служба спасения: 01, 02, 03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Горит – не горит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Кому что нужно для работы?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Бывает – не бывает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 всех возрастных групп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выставки детских рисунков «Не шути с огнем»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Воспитатели, ст.воспитатель, завхоз 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Практикум для детей и воспитателей «Оказание первой помощи в экстренных ситуациях»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воспитатель,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медсестра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Тематический досуг: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«Добрый и злой огонь»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«Как мы боремся с огнем»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Познавательная итоговая викторина  «Что? Где? Когда?»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воспитатель,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Экскурсии и целевые прогулки: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В пожарную часть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В прачечную детского сада – знакомство с электроприборами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воспитатель,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ст. и под. групп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349" w:type="dxa"/>
            <w:gridSpan w:val="3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стендов и уголков безопасности  с консультациями в коридорах и холлах детского сада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Консультации: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Безопасное поведение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Внимание: эти предметы таят опасность! 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Предотвратите беду: действия детей в чрезвычайных ситуациях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Правила поведения при пожаре в местах массового скопления людей</w:t>
            </w:r>
          </w:p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- Первая помощь при ожоге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групп,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медсестра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Освещение тем по пожарной безопасности на групповых родительских собраниях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</w:tr>
      <w:tr w:rsidR="0096285E" w:rsidRPr="00B008F9" w:rsidTr="007417CB">
        <w:tc>
          <w:tcPr>
            <w:tcW w:w="85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42" w:type="dxa"/>
          </w:tcPr>
          <w:p w:rsidR="0096285E" w:rsidRPr="007417CB" w:rsidRDefault="0096285E" w:rsidP="007417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</w:t>
            </w:r>
          </w:p>
        </w:tc>
        <w:tc>
          <w:tcPr>
            <w:tcW w:w="1797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410" w:type="dxa"/>
          </w:tcPr>
          <w:p w:rsidR="0096285E" w:rsidRPr="007417CB" w:rsidRDefault="0096285E" w:rsidP="007417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17CB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Ст.воспитатель, завхоз</w:t>
            </w:r>
          </w:p>
        </w:tc>
      </w:tr>
    </w:tbl>
    <w:p w:rsidR="0096285E" w:rsidRPr="007417CB" w:rsidRDefault="0096285E" w:rsidP="007417C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6285E" w:rsidRPr="007417CB" w:rsidRDefault="0096285E" w:rsidP="007417C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6285E" w:rsidRPr="007417CB" w:rsidRDefault="0096285E" w:rsidP="007417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6285E" w:rsidRPr="007417CB" w:rsidRDefault="0096285E" w:rsidP="007417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6285E" w:rsidRDefault="0096285E" w:rsidP="000E59A8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6285E" w:rsidRDefault="0096285E" w:rsidP="000E59A8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Мероприятия по сохранению и укреплению здоровья детей.</w:t>
      </w:r>
    </w:p>
    <w:p w:rsidR="0096285E" w:rsidRDefault="0096285E" w:rsidP="000E59A8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5245"/>
        <w:gridCol w:w="1865"/>
        <w:gridCol w:w="2246"/>
      </w:tblGrid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Месяц</w:t>
            </w: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Август-Сентябрь</w:t>
            </w: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1.Разработка плана мероприятий по сохранению и укреплению  здоровья воспитанников на новый учебный год.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2.Утверждение плана  мероприятий по сохранению и укреплению  здоровья воспитанников.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мед.работник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заведующий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1 раз в месяц</w:t>
            </w: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Ведение учета выполненных мероприятий по сохранению и укреплению здоровья дошкольников.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мед.работник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Сентябрь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Совершенствование медицинской помощи воспитанникам: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1.Медико-психолого-педагогическое сопровождение воспитанников в адаптационный период.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2. Диагностика и мониторинг состояния здоровья вновь поступивших детей.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Организация противоэпидемиологических мероприятий в случае регистрации инфекционных заболеваний.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Организация и проведение профилактических осмотров  детей старшего возраста.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Организация и проведение контроля выполнения санитарных правил и норм.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мед.работник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мед.работник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мед.работник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Ежемесячно</w:t>
            </w: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Организация  питания: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Анализ выполнения  норм питания, соблюдение 10-ти дневного меню.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заведующий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мед.работник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Совершенствование системы физического воспитания дошкольников: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1.Проведение спортивных праздников и соревнований.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2.Внедрение в образовательный процесс малых форм физического воспитания (упражнения по охране зрения у воспитанников и т.д.).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3. Обновление и пополнение оборудования в центрах двигательной активности.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4.Совершенствование материально- технической базы (приобретение мячей, атрибутов для ОРУ).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инструктор по физ. культуре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инструктор по физ. культуре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Сентябрь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Совершенствование психолого – педагогического обеспечения  воспитательно - образовательного процесса: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1.Мониторинг мотивационной готовности дошкольников к школьному обучению.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2.Психолого – педагогическое  сопровождение  детей.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3. Тренинг для педагогов «Как снять усталость».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педагог-психолог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Сентябрь, апрель-май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 xml:space="preserve">Совершенствование воспитательно-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образовательного процесса: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1. Корректировка  календарно – тематического планирования   с включением вопросов охраны здоровья дошкольников.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 xml:space="preserve">2. Контроль за проведением диагностики физического развития воспитанников.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Обобщение опыта работы педагогов по использованию здоровьесберегающих технологий.</w:t>
            </w: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 xml:space="preserve">инструктор по физ. культуре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524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Оказание методической помощи педагогам в освоении передовых здоровьесберегающих  технологий.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bCs/>
                <w:sz w:val="28"/>
                <w:szCs w:val="28"/>
              </w:rPr>
              <w:t>инструктор по физ. культуре</w:t>
            </w:r>
          </w:p>
        </w:tc>
        <w:tc>
          <w:tcPr>
            <w:tcW w:w="224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6285E" w:rsidRDefault="0096285E" w:rsidP="000E59A8">
      <w:pPr>
        <w:spacing w:after="0" w:line="360" w:lineRule="auto"/>
        <w:ind w:hanging="1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Противопожарные мероприятия.</w:t>
      </w:r>
    </w:p>
    <w:p w:rsidR="0096285E" w:rsidRDefault="0096285E" w:rsidP="000E59A8">
      <w:pPr>
        <w:spacing w:after="0" w:line="360" w:lineRule="auto"/>
        <w:ind w:hanging="1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tbl>
      <w:tblPr>
        <w:tblW w:w="10350" w:type="dxa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1419"/>
        <w:gridCol w:w="4395"/>
        <w:gridCol w:w="2693"/>
        <w:gridCol w:w="1843"/>
      </w:tblGrid>
      <w:tr w:rsidR="0096285E" w:rsidRPr="00B008F9" w:rsidTr="000E59A8"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Июль-август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Издание приказов о назначении ответственных лиц за пожарную безопасность, об установлении противопожарного режима, о создании добровольной пожарной дружины.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для педагогического состава: «Знакомство с нормативными документами по разделу ППБ»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Обзор литературы по теме «Профилактика ППБ» (новинки методической, художественной, публицистической литературы).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 Консультация «Как знакомить детей с правилами ПБ»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Консультации на родительских собраниях: «Профилактические меры обеспечения пожарной безопасности в быту».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воспитатель,</w:t>
            </w:r>
          </w:p>
          <w:p w:rsidR="0096285E" w:rsidRDefault="0096285E" w:rsidP="00894BF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Круглый стол «Использование различных методов работы при обучении правилам пожарной безопасности».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памяток и буклетов для родителей по соблюдению мер пожарной безопасности.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Ежеквартально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инструктажей по пожарной безопасности.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Pr="00B008F9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Обновление информации в уголке пожарной безопасности.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 Проведение мероприятий с детьми по пожарной безопасности.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Default="0096285E" w:rsidP="00894BF0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Провести проверку огнетушителей.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6285E" w:rsidRPr="00B008F9" w:rsidTr="000E59A8"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Оборудовать эвакуационные выходы из здания учреждения легко открывающимися запорами и обозначить их надписями и указательными знаками.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96285E" w:rsidRDefault="0096285E" w:rsidP="000E59A8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p w:rsidR="0096285E" w:rsidRDefault="0096285E" w:rsidP="000E59A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План мероприятий по антитеррористической защищенности</w:t>
      </w:r>
    </w:p>
    <w:p w:rsidR="0096285E" w:rsidRDefault="0096285E" w:rsidP="000E59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96285E" w:rsidRDefault="0096285E" w:rsidP="000E59A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49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1"/>
        <w:gridCol w:w="4397"/>
        <w:gridCol w:w="2694"/>
        <w:gridCol w:w="1840"/>
      </w:tblGrid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840" w:type="dxa"/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894BF0">
        <w:tc>
          <w:tcPr>
            <w:tcW w:w="10492" w:type="dxa"/>
            <w:gridSpan w:val="4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Работа с сотрудниками ДОУ</w:t>
            </w: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ст.2, 3,5,9 Закона РФ «О борьбе с терроризмом»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ст.205, 206, 207, 208, 277, 218, 222, 226 Уголовного кодекса РФ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инструктажа о пропускном режиме в ДОУ.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4397" w:type="dxa"/>
          </w:tcPr>
          <w:p w:rsidR="0096285E" w:rsidRDefault="0096285E">
            <w:pPr>
              <w:spacing w:before="30" w:after="3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 внешней безопасности (наличие замков на подвальном и складских помещениях, воротах, исправность видеонаблюдения).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Июль-август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Издание приказа «О назначении ответственного по антитеррористической безопасности в ДОУ, приказа «Об установлении противопожарного режима в ДОУ»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 xml:space="preserve">(Регламентирует действия персонала в случае  возникновения чрезвычайной ситуаций).  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 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действиям при обнаружении предмета, похожего на взрывное устройство.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 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Осмотр территории на наличии посторонних и подозрительных предметов. 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2694" w:type="dxa"/>
          </w:tcPr>
          <w:p w:rsidR="0096285E" w:rsidRDefault="0096285E" w:rsidP="00894BF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Завхоз,     </w:t>
            </w:r>
          </w:p>
          <w:p w:rsidR="0096285E" w:rsidRDefault="0096285E" w:rsidP="00894BF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всех возрастных групп 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8"/>
                <w:sz w:val="28"/>
                <w:szCs w:val="28"/>
                <w:lang w:eastAsia="ru-RU"/>
              </w:rPr>
              <w:t>Ежедневные осмотры помещений и территории  с отметкой результатов в журнале обхода территории.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сторожа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 тренировки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Постоянное содержание в порядке чердачные, подвальные, подсобные помещения и запасные выходы из ДОУ. Проверка состояния  ограждений, обеспечение контроля за освещенностью территории ДОУ, в темное время суток проверка наличия и исправности средств пожаротушения.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контроля за вносимыми (ввозимыми) на территорию ДОУ грузами и предметами ручной клади, своевременным вывозом  бытовых отходов.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дежурный администратор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Обновление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Декабрь, январь, февраль, март, май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дежурства во взаимодействии с органами  охраны правопорядка  на время проведения праздничных мероприятий. Организация дежурства в праздничные дни.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rPr>
          <w:trHeight w:val="2061"/>
        </w:trPr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397" w:type="dxa"/>
          </w:tcPr>
          <w:p w:rsidR="0096285E" w:rsidRDefault="0096285E">
            <w:pPr>
              <w:spacing w:before="180" w:after="18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Анализ работы по антитеррористической защищенности  ДОУ.</w:t>
            </w:r>
          </w:p>
        </w:tc>
        <w:tc>
          <w:tcPr>
            <w:tcW w:w="2694" w:type="dxa"/>
          </w:tcPr>
          <w:p w:rsidR="0096285E" w:rsidRDefault="0096285E">
            <w:pPr>
              <w:spacing w:before="180" w:after="18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rPr>
          <w:trHeight w:val="684"/>
        </w:trPr>
        <w:tc>
          <w:tcPr>
            <w:tcW w:w="10492" w:type="dxa"/>
            <w:gridSpan w:val="4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96285E" w:rsidRPr="00B008F9" w:rsidTr="00894BF0">
        <w:tc>
          <w:tcPr>
            <w:tcW w:w="10492" w:type="dxa"/>
            <w:gridSpan w:val="4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занятий, тематических бесед: «Если я один остался дома»; «Номера телефонов экстренных служб»; «Правила поведения в городском транспорте»;            «Службы специального назначения» и др.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40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Работа с комплектами плакатов по действиям в ЧС.</w:t>
            </w:r>
          </w:p>
        </w:tc>
        <w:tc>
          <w:tcPr>
            <w:tcW w:w="2694" w:type="dxa"/>
          </w:tcPr>
          <w:p w:rsidR="0096285E" w:rsidRDefault="0096285E" w:rsidP="002A01A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дидактических игр: «Правила поведения или как я должен поступить».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0492" w:type="dxa"/>
            <w:gridSpan w:val="4"/>
          </w:tcPr>
          <w:p w:rsidR="0096285E" w:rsidRDefault="0096285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бесед с родителями о соблюдении режима посещения ДОУ.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для родителей: «Терроризм – угроза общества».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Совместная акция «Мы за мир во всем мире».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40" w:type="dxa"/>
          </w:tcPr>
          <w:p w:rsidR="0096285E" w:rsidRDefault="009628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96285E" w:rsidRPr="00B008F9" w:rsidTr="00894BF0">
        <w:tc>
          <w:tcPr>
            <w:tcW w:w="1561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9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Обновление информационных стендов по антитеррористической безопасности.</w:t>
            </w:r>
          </w:p>
        </w:tc>
        <w:tc>
          <w:tcPr>
            <w:tcW w:w="2694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40" w:type="dxa"/>
          </w:tcPr>
          <w:p w:rsidR="0096285E" w:rsidRPr="00B008F9" w:rsidRDefault="0096285E">
            <w:pPr>
              <w:spacing w:after="0"/>
            </w:pPr>
          </w:p>
        </w:tc>
      </w:tr>
    </w:tbl>
    <w:p w:rsidR="0096285E" w:rsidRDefault="0096285E" w:rsidP="000E59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Мероприятия по соблюдению оптимальной двигательной, учебной, психологической и физической нагрузки воспитанников и создание условий для сохранения и укрепления здоровья детей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4286"/>
        <w:gridCol w:w="2665"/>
        <w:gridCol w:w="1803"/>
      </w:tblGrid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286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66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rPr>
          <w:trHeight w:val="1123"/>
        </w:trPr>
        <w:tc>
          <w:tcPr>
            <w:tcW w:w="1560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28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1. Разработка  режима дня для каждой возрастной группы, в соответствии с требованиями СанПин.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2. Составление </w:t>
            </w:r>
            <w:r w:rsidRPr="00B008F9">
              <w:rPr>
                <w:rFonts w:ascii="Times New Roman" w:hAnsi="Times New Roman"/>
                <w:color w:val="000000"/>
                <w:sz w:val="28"/>
                <w:szCs w:val="28"/>
              </w:rPr>
              <w:t>сетки</w:t>
            </w:r>
            <w:r w:rsidRPr="00B008F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>непосредственно - образовательной деятельности, в соответствии с требованиями СанПин.</w:t>
            </w:r>
          </w:p>
        </w:tc>
        <w:tc>
          <w:tcPr>
            <w:tcW w:w="26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Срок до 01.09.17  </w:t>
            </w:r>
          </w:p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</w:p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  Срок до 01.09.17</w:t>
            </w:r>
          </w:p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0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4286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Проведение закаливающих мероприятий.</w:t>
            </w:r>
          </w:p>
        </w:tc>
        <w:tc>
          <w:tcPr>
            <w:tcW w:w="266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0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rPr>
          <w:trHeight w:val="2220"/>
        </w:trPr>
        <w:tc>
          <w:tcPr>
            <w:tcW w:w="1560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428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1.Проведение утренней гимнастики.      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2.Проведение физкультурных  минуток.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3.Организация подвижных и спортивных игр в течение дня.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4.Проведение прогулок 2 раза в день.</w:t>
            </w:r>
          </w:p>
        </w:tc>
        <w:tc>
          <w:tcPr>
            <w:tcW w:w="266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всех возрастных групп </w:t>
            </w:r>
          </w:p>
        </w:tc>
        <w:tc>
          <w:tcPr>
            <w:tcW w:w="180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4286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Организация спортивных праздников и досугов.</w:t>
            </w:r>
          </w:p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инструктор по физ. культуре    </w:t>
            </w:r>
          </w:p>
        </w:tc>
        <w:tc>
          <w:tcPr>
            <w:tcW w:w="180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560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4286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Охрана психологического здоровья детей: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-использование приемов релаксации;                            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-музыкальные паузы;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-  музыкотерапия;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-  игры и упражнения на развитие эмоциональной сферы;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-  игры-тренинги на подавление отрицательных эмоций.</w:t>
            </w:r>
          </w:p>
        </w:tc>
        <w:tc>
          <w:tcPr>
            <w:tcW w:w="266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воспитатели, педагог-психолог </w:t>
            </w:r>
          </w:p>
        </w:tc>
        <w:tc>
          <w:tcPr>
            <w:tcW w:w="180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Мероприятия по профилактике дорожно-транспортного травматизма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8"/>
        <w:gridCol w:w="4395"/>
        <w:gridCol w:w="2693"/>
        <w:gridCol w:w="1808"/>
      </w:tblGrid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7417CB">
        <w:trPr>
          <w:trHeight w:val="5796"/>
        </w:trPr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 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плана работы по ПДД в каждой возрастной группе.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«Система работы по обучению дошкольников ПДД».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 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 с родителями «Микрорайон, в котором я живу».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«Минутка безопасности» - беседы, рассматривание иллюстраций, использование ИКТ по ПДД.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 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Консультация:  «Осторожно, дорога!». 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всех возрастных групп </w:t>
            </w: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1.Работа с педагогическим коллективом: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Методическая неделя «Грамотный пешеход».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Изготовление совместно с детьми макета проезжей части.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буклетов «Веселый светофор». 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Семинар: «Система работы обучения детей правилам дорожного движения».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Беседы «Помнить обязан любой пешеход».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Продуктивные виды деятельности с детьми по ПДД.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сюжетно - ролевых игр по ПДД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Совместная творческая работа с детьми «Дорожный знак – осторожно дети».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Открытое мероприятие «Ознакомление дошкольников с дорожной грамотой».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Рассматривания иллюстраций и разбор проблемных ситуаций по ПДД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 «Как ребенку в игре объяснить правила дорожного движения».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Бонарева С.В.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Методические рекомендации: «Система работы по ознакомлению детей дошкольного  возраста с правилами дорожного движения»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Веселые старты «Маленькие ножки бегут по дорожке».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Консультации «Игры с детьми по ПДД». Целевые прогулки: « Мы – пешеходы ».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инструктор по физ. культуре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«Оснащение педагогического процесса и наглядного материала по проблеме изучения ПДД».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Цикл бесед: «Изучаем правила дорожного движения».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Игра-путешествие «Путешествие в страну дорожных знаков».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Информационная листовка «Статистика дорожных происшествий».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выставки методической литературы и пособий по обучению детей ПДД.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Чтение художественной литературы по ПДД.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иллюстраций и обыгрывание ситуаций с разными дорожными ситуациями.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и проведение игр с детьми на участке, изготовление атрибутов для подвижных игр.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Театрализованное представление по ПДД.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Совместная разработка маршрутов «Безопасный путь в детский сад».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муз. руководитель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285E" w:rsidRPr="00B008F9" w:rsidTr="007417CB">
        <w:tc>
          <w:tcPr>
            <w:tcW w:w="141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395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1.Работа с педагогическим коллективом: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Консультация: «Профилактика дорожно-транспортного травматизма в летний период».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2.Организационно-педагогическая работа с детьми дошкольного возраста: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 «Основные законы безопасного движения».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Фотогалерея «Улицы нашего города».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3.Работа с родителями: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Размещение на официальном сайте ДОУ информации по ПДД.</w:t>
            </w:r>
          </w:p>
        </w:tc>
        <w:tc>
          <w:tcPr>
            <w:tcW w:w="2693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808" w:type="dxa"/>
          </w:tcPr>
          <w:p w:rsidR="0096285E" w:rsidRPr="00B008F9" w:rsidRDefault="0096285E" w:rsidP="002853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6285E" w:rsidRPr="002853BE" w:rsidRDefault="0096285E" w:rsidP="002853BE">
      <w:pPr>
        <w:spacing w:after="0"/>
        <w:jc w:val="center"/>
      </w:pPr>
    </w:p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10.Работа с родителями, семьей, общественностью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9"/>
        <w:gridCol w:w="3956"/>
        <w:gridCol w:w="2522"/>
        <w:gridCol w:w="1777"/>
      </w:tblGrid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 договоров об образовании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попечительского совета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управляющего совета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родительских комитетов групп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общих родительских собраний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 «Удовлетворённость родителей оказанием ДОУ образовательных услуг»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Выпуск журнала для родителей «Теремок»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ребенка в группу, знакомство с родителями, установление и поддержание контакта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и обновление социального паспорта семьи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раза в год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родительских собраний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родителей по организационным вопросам, культурно-досуговые мероприятия, дополнительные образовательные услуги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Привлечение родителей к участию в мероприятиях (праздники, работа в группе)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Обновление информации на сайте ДОУ в рубрике «Жизнь в группе»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1.Подбор диагностического инструментария, позволяющего провести социально-педагогическую диагностику семей воспитанников, поступивших в ДОУ впервые.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Обновить информацию на стенде для родителей.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3.Обсуждение итогов летнего отдыха. Презентация проекта «Как мы отдыхали и трудились летом».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Индивидуальные консультации «Адаптация детей к дошкольному учреждению».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14.09.17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01.09.17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11.09.17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Подготовка для родителей буклета «Воспитание детей в семье и детском саду».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Консультация «Закаливание детей в домашних условиях».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09.10.17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 w:rsidP="00567F4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20.10.17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Оформление в группах праздничных газет, посвященных Дню матери.</w:t>
            </w:r>
          </w:p>
          <w:p w:rsidR="0096285E" w:rsidRDefault="0096285E" w:rsidP="00567F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567F4A">
              <w:rPr>
                <w:rFonts w:ascii="Times New Roman" w:hAnsi="Times New Roman"/>
                <w:sz w:val="28"/>
                <w:szCs w:val="28"/>
              </w:rPr>
              <w:t>Анкетирование родителей</w:t>
            </w:r>
            <w:r w:rsidRPr="00567F4A">
              <w:rPr>
                <w:rFonts w:ascii="Times New Roman" w:hAnsi="Times New Roman"/>
                <w:sz w:val="28"/>
                <w:szCs w:val="28"/>
              </w:rPr>
              <w:tab/>
              <w:t>«В какой поддержке и заботе педагогов нуждается семья»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16.11.16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30.11.17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Мастер-класс для родителей и детей по изготовлению новогодних для украшения елки в детском саду и дома.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2.Консультация «Безопасность детей дома и на улице в праздничные дни».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Еськова Е.Н.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15.12.17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20.12.17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956" w:type="dxa"/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Краткосрочный творческий проект в детском саду для детей подготовительной группы и их родителей  «Святочная неделя».</w:t>
            </w:r>
          </w:p>
          <w:p w:rsidR="0096285E" w:rsidRPr="00B008F9" w:rsidRDefault="0096285E">
            <w:pPr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Презентация «Как мы отметили Новый год и Рождество в детском саду».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  руководитель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15.01.18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567F4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96285E" w:rsidRDefault="0096285E" w:rsidP="00567F4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Васильченко Ю.А.</w:t>
            </w:r>
          </w:p>
          <w:p w:rsidR="0096285E" w:rsidRDefault="0096285E" w:rsidP="00567F4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12.01.18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956" w:type="dxa"/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Физкультурный праздник совместно с родителями  «Если спортом занимаешься, то здоровья набираешься!» </w:t>
            </w:r>
          </w:p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Организация выставки фотографий  «Мой папа лучше всех».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67F4A">
              <w:rPr>
                <w:rFonts w:ascii="Times New Roman" w:hAnsi="Times New Roman"/>
                <w:sz w:val="28"/>
                <w:szCs w:val="28"/>
              </w:rPr>
              <w:t>инструктор по физ. культуре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16.02.18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 руководитель,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Магалдадзе С.В.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19.02.18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Оформление группы к празднику 8 марта.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Подготовка фото-отчетов о проведении утренника, посвященного 8 марта.</w:t>
            </w:r>
          </w:p>
          <w:p w:rsidR="0096285E" w:rsidRDefault="0096285E" w:rsidP="00567F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Консультация «</w:t>
            </w:r>
            <w:r w:rsidRPr="00567F4A">
              <w:rPr>
                <w:rFonts w:ascii="Times New Roman" w:hAnsi="Times New Roman"/>
                <w:sz w:val="28"/>
                <w:szCs w:val="28"/>
              </w:rPr>
              <w:t>Когда Ваш ребенок сводит вас с ума»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02.03.18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15.03.18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 w:rsidP="00567F4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29.03.18</w:t>
            </w: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956" w:type="dxa"/>
          </w:tcPr>
          <w:p w:rsidR="0096285E" w:rsidRPr="00B008F9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Консультация «Охрана детского голоса».</w:t>
            </w:r>
          </w:p>
          <w:p w:rsidR="0096285E" w:rsidRPr="00B008F9" w:rsidRDefault="0096285E" w:rsidP="00567F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2. Буклет «Какие игры для детей способствуют экологическому воспитанию ребенка».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 руководитель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05.04.18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27.04.18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2059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95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Акция «Мы помним, мы скорбим».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2.Консультация для родителей «Ваш ребенок идет в школу» с приглашением учителя начальных классов.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3.Совместный праздник посвященный Дню победы в ВОВ.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4.Индивидуальные консультации по результатам диагностики готовности детей к школе (под. гр.).</w:t>
            </w:r>
          </w:p>
        </w:tc>
        <w:tc>
          <w:tcPr>
            <w:tcW w:w="252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Васильченко Ю.А.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09.05.18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18.05.18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 руководитель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08.05.18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28.05.18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11.Подготовка к организации летнего оздоровления и отдыха детей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8"/>
        <w:gridCol w:w="4395"/>
        <w:gridCol w:w="2693"/>
        <w:gridCol w:w="1808"/>
      </w:tblGrid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Месяц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c>
          <w:tcPr>
            <w:tcW w:w="1418" w:type="dxa"/>
            <w:vMerge w:val="restart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Май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Издание приказа о переходе ДОУ на летний оздоровительный период.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заведующий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Утверждение плана работы ДОУ на летний оздоровительный период.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 xml:space="preserve">заведующий 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 xml:space="preserve">Подготовка материально-технической базы ДОУ к летнему оздоровительному периоду. 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Озеленение территории ДОУ.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заведующий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завхоз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Проведение  цикл бесед с воспитанниками: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по предупреждению травматизма,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соблюдению правил поведения во время выхода за пределы ДОУ,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соблюдения правил поведения на территории ДОУ.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всех возрастных групп 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Оформление санитарных папок - передвижек: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«Кишечная инфекция»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«Клещевой энцефалит»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«Ядовитые ягоды и грибы»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«Профилактика теплового удара»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Смотр-конкурс «Лучшая организация летней физкультурно-оздоровительной работы с детьми».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Привлечение родителей к благоустройству территории ДОУ.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Проведение инструктажей к летнему – оздоровительному сезону.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Завоз песка, его санитарная обработка.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завхоз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Покраска малых архитектурных форм.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завхоз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0" w:type="auto"/>
            <w:vMerge/>
            <w:vAlign w:val="center"/>
          </w:tcPr>
          <w:p w:rsidR="0096285E" w:rsidRPr="00B008F9" w:rsidRDefault="0096285E" w:rsidP="00B008F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Консультация для педагогов «Организация детского творчества в летний период»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008F9">
              <w:rPr>
                <w:rFonts w:ascii="Times New Roman" w:hAnsi="Times New Roman"/>
                <w:iCs/>
                <w:sz w:val="28"/>
                <w:szCs w:val="28"/>
              </w:rPr>
              <w:t>ст. воспитатель</w:t>
            </w:r>
          </w:p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6285E" w:rsidRDefault="0096285E" w:rsidP="000E59A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12.Деятельность коллектива, направленная на развитие инновационных процессов, опытно-экспериментальной деятельности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8"/>
        <w:gridCol w:w="4395"/>
        <w:gridCol w:w="2693"/>
        <w:gridCol w:w="1808"/>
      </w:tblGrid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Организация стажерской практики студентов АлтГПУ. 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Внедрение в образовательный процесс новых педагогических программ и технологий: использование в работе современных педагогических технологий (развивающее обучение, индивидуальных подход, метод проектов, здоровьесберегающие технологии, личностно – ориентированная модель воспитания детей).                                                           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ст. воспитатель,   </w:t>
            </w:r>
          </w:p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Изучение содержания инновационных программ и пед. технологий с педагогическим коллективом, посредством разнообразных форм методической работы.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ст. воспитатель воспитатели    </w:t>
            </w:r>
            <w:r w:rsidRPr="00B008F9">
              <w:rPr>
                <w:rFonts w:ascii="Times New Roman" w:hAnsi="Times New Roman"/>
                <w:sz w:val="28"/>
                <w:szCs w:val="28"/>
                <w:lang w:eastAsia="ru-RU"/>
              </w:rPr>
              <w:t>всех возрастных групп</w:t>
            </w:r>
            <w:r w:rsidRPr="00B008F9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Обобщение теоретических и оформление практических материалов по внедрению новых технологий.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Оказание методической и консультативной помощи педагогам по использованию инновационных программ и технологий в образовательном процессе ДОУ (просветительская работа).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B008F9">
        <w:tc>
          <w:tcPr>
            <w:tcW w:w="141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395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Подведение итогов деятельности ДОУ по использованию инновационных программ и технологий, определение перспектив работы на следующий год.</w:t>
            </w:r>
          </w:p>
        </w:tc>
        <w:tc>
          <w:tcPr>
            <w:tcW w:w="2693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8F9">
              <w:rPr>
                <w:rFonts w:ascii="Times New Roman" w:hAnsi="Times New Roman"/>
                <w:sz w:val="28"/>
                <w:szCs w:val="28"/>
              </w:rPr>
              <w:t>ст. воспитатель Срок до 31.05.18</w:t>
            </w:r>
          </w:p>
        </w:tc>
        <w:tc>
          <w:tcPr>
            <w:tcW w:w="1808" w:type="dxa"/>
          </w:tcPr>
          <w:p w:rsidR="0096285E" w:rsidRPr="00B008F9" w:rsidRDefault="0096285E" w:rsidP="00B008F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13.Деятельность коллектива, направленная на охрану прав несовершеннолетних, их социальную защиту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60"/>
        <w:gridCol w:w="4394"/>
        <w:gridCol w:w="2268"/>
        <w:gridCol w:w="2092"/>
      </w:tblGrid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1.Приобретение материалов, литературы по защите прав ребёнка.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Выявление социально-неблагополучных семей.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1.Опрос родителей с целью выявления их запросов и ожиданий. Определение линии социально-педагогического общения с семьей.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2.Создание брошюр «Активный досуг семьи».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3.Составление социальных паспортов групп.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4.Составление социального паспорта ДОУ.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5.Подготовка наглядной информации для педагогов и родителей: «Права детей».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6.Разработка цикла занятий и бесед по защите прав детей. 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12.09.17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11.09.2017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14.09.2017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30.09.17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 30.09.17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1.Консультация для педагогов: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 формировании толерантности у дошкольников».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родителей с нормативными документами, регламентирующие охрану прав несовершеннолетних, их социальную защиту.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 w:rsidP="004572E8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.Индивидуальные консультации для семей группы «риска».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1.Разработка брошюр для родителей на  темы: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Безопасность ребёнка в Новогодние праздники.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Ребенок один дома.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до18.12.17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Папка-передвижка «Жестокое обращение с детьми».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 w:rsidP="004572E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до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39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нормативно-правовых документов по защите прав ребенка. Оформление  материалов по правам ребенка.</w:t>
            </w: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 w:rsidP="004572E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до 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5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394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статей, художественной литературы для педагогической пропаганды с примерами положительного воспитания детей в семье.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96285E" w:rsidRDefault="0096285E" w:rsidP="004572E8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до </w:t>
            </w:r>
          </w:p>
        </w:tc>
        <w:tc>
          <w:tcPr>
            <w:tcW w:w="2092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14. Система контроля</w:t>
      </w: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Административный контроль</w:t>
      </w: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523"/>
        <w:gridCol w:w="1690"/>
        <w:gridCol w:w="2035"/>
        <w:gridCol w:w="2101"/>
      </w:tblGrid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ведением необходимой нормативной документации по организации питания.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rPr>
          <w:trHeight w:val="1515"/>
        </w:trPr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 за соблюдением правил  внутреннего  трудового распорядка. 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Санитарное состояние групп.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медсестра, 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61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качеством  поступающих продуктов и их транспортировкой</w:t>
            </w:r>
          </w:p>
          <w:p w:rsidR="0096285E" w:rsidRDefault="0096285E">
            <w:pPr>
              <w:tabs>
                <w:tab w:val="left" w:pos="25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а) бракераж целостности упаковки,</w:t>
            </w:r>
          </w:p>
          <w:p w:rsidR="0096285E" w:rsidRDefault="0096285E">
            <w:pPr>
              <w:tabs>
                <w:tab w:val="left" w:pos="25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б) органолептическая оценка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(внешний вид, цвет, запах, вкус, консистенция)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в) проверка сертификата,    гигиенического заключения, 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г) наличие  копий счетов-фактур, платежных поручений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бракеражная комиссия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условиями  хранения продуктов и соблюдением сроков реализации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технологией приготовления пищи в соответствии с технологическими картами и  10-дневным меню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медсестра, 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Санитарно-эпидемиологический  контроль за работой пищеблока  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Февраль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медсестра 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соблюдением норм питания в группах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закладки продуктов и выхода готовых блюд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графика производственного контроля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трехступенчатого контроля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работой персонала (разные категории сотрудников):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медицинский персонал;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старший воспитатель, узкие специалисты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технический персонал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воспитатели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соблюдением инструкций по ОТ и ТБ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  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 за сохранностью имущества (инвентаризация)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бухгалтер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(наличие и анализ актов) за техническим состоянием  ДОУ: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-планирование по ремонту;</w:t>
            </w:r>
          </w:p>
          <w:p w:rsidR="0096285E" w:rsidRDefault="0096285E">
            <w:pPr>
              <w:tabs>
                <w:tab w:val="left" w:pos="105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подготовка к зиме.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781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 за выполнением методических мероприятий  </w:t>
            </w:r>
          </w:p>
        </w:tc>
        <w:tc>
          <w:tcPr>
            <w:tcW w:w="164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 плану</w:t>
            </w:r>
          </w:p>
        </w:tc>
        <w:tc>
          <w:tcPr>
            <w:tcW w:w="1763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216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контроля за организацией воспитательно - образовательного процесса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91"/>
        <w:gridCol w:w="4597"/>
        <w:gridCol w:w="2266"/>
        <w:gridCol w:w="1760"/>
      </w:tblGrid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rPr>
          <w:trHeight w:val="4347"/>
        </w:trPr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«Адаптация детей к условиям детского сада».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1.Оперативный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«Проведение педагогической диагностики»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«Соблюдение режима дня»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ст.воспитатель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16.09.17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04.09.17-14.09.17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18.09.17-22.09.17</w:t>
            </w:r>
          </w:p>
        </w:tc>
        <w:tc>
          <w:tcPr>
            <w:tcW w:w="1760" w:type="dxa"/>
          </w:tcPr>
          <w:p w:rsidR="0096285E" w:rsidRPr="00B008F9" w:rsidRDefault="0096285E">
            <w:pPr>
              <w:spacing w:after="0"/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1.Оперативный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«Создание условий для социально – личностного развития»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2.Тематический контроль.</w:t>
            </w:r>
          </w:p>
          <w:p w:rsidR="0096285E" w:rsidRDefault="0096285E" w:rsidP="004572E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«Эффективность использования игровых технологий и интеграции образовательных областей в формировании экологического воспитания у дошкольников».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02.10.17-06.10.17 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16.10.17-20.10.17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Оперативный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«Организация питания детей»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«Организация и проведение подвижных игр»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13.11.17-17.11.17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20.11.17-27.11.17</w:t>
            </w: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1.Тематический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«Организация оздоровительной работы в режиме дня дошкольного образовательного учреждения»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04.12.17-08.12.17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1.Оперативный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«Организация прогулки»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«Индивидуальная работа с детьми»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15.01.18-18.01.18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22.01.18-25.01.18</w:t>
            </w: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1.Оперативный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«Создание условий для охраны жизни и здоровья детей»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2.Тематический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«Планирование воспитательно-образовательного процесса в соответствии с ФГОС».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05.02.18-09.02.18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19.02.18-22.02.18</w:t>
            </w: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1.Оперативный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«Организация и проведение дидактических и развивающих игр».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19.03.18-22.03.18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1.Оперативный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«Оформление  и хранение детских работ»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«Подготовка к проведению мониторинга «Формирование предпосылок к учебной деятельности» в подготовительной группе».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2.Итоговый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Открытые мероприятия.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02.04.18-05.04.18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16.04.18-20.04.18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23.04.18-27.04.18</w:t>
            </w: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1.Оперативный контроль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«Содержание работы по укреплению здоровья детей» «Подготовка к летнему оздоровительному сезону»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14.05.18-18.05.18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28.05.18-31.05.18 </w:t>
            </w: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1691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597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1.Текущий контроль.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режимных моментов</w:t>
            </w:r>
          </w:p>
        </w:tc>
        <w:tc>
          <w:tcPr>
            <w:tcW w:w="2266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Систематический контроль</w:t>
      </w:r>
    </w:p>
    <w:tbl>
      <w:tblPr>
        <w:tblW w:w="10350" w:type="dxa"/>
        <w:tblInd w:w="-8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26"/>
        <w:gridCol w:w="3403"/>
        <w:gridCol w:w="1559"/>
        <w:gridCol w:w="2410"/>
        <w:gridCol w:w="2552"/>
      </w:tblGrid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Вопросы контроля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552" w:type="dxa"/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Выполнение инструкции по охране жизни и здоровья детей, охране труда.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завхоз </w:t>
            </w:r>
          </w:p>
        </w:tc>
        <w:tc>
          <w:tcPr>
            <w:tcW w:w="2552" w:type="dxa"/>
          </w:tcPr>
          <w:p w:rsidR="0096285E" w:rsidRDefault="0096285E">
            <w:pPr>
              <w:spacing w:before="15" w:after="15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Проведение оздоровительных мероприятий.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ст. воспитатель   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питания.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20" w:after="12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         ст. воспитатель мед.работник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Посещаемость.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приёма детей.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Выполнение санэпидрежима.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Соблюдение здорового психологического климата.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Соблюдение правил внутреннего распорядка.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Техника безопасности.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Сохранность имущества.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Анализ заболеваемости.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      мед.работник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Выполнение норм питания.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20" w:after="12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      мед.работник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Выполнение плана по детодням.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Состояние документации по группам.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Документация и отчетность подотчетных лиц.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Проведение дней методической учебы.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Выполнение рекомендаций.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ст. воспитатель 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Проведение дней здоровья.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квартал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before="120" w:after="12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ст. воспитатель   мед.работник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285E" w:rsidRPr="00B008F9" w:rsidTr="000E59A8">
        <w:tc>
          <w:tcPr>
            <w:tcW w:w="4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40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Уровень проведения родительских собраний.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 в квартал</w:t>
            </w:r>
          </w:p>
        </w:tc>
        <w:tc>
          <w:tcPr>
            <w:tcW w:w="24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ст. воспитатель </w:t>
            </w:r>
          </w:p>
        </w:tc>
        <w:tc>
          <w:tcPr>
            <w:tcW w:w="2552" w:type="dxa"/>
          </w:tcPr>
          <w:p w:rsidR="0096285E" w:rsidRDefault="0096285E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15.</w:t>
      </w:r>
      <w:r>
        <w:rPr>
          <w:rFonts w:ascii="Times New Roman" w:hAnsi="Times New Roman"/>
          <w:b/>
          <w:sz w:val="28"/>
          <w:szCs w:val="28"/>
          <w:u w:val="single"/>
        </w:rPr>
        <w:t>Административно – хозяйственная работа</w:t>
      </w: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Финансово-экономическая деятельность</w:t>
      </w:r>
    </w:p>
    <w:tbl>
      <w:tblPr>
        <w:tblW w:w="1031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828"/>
        <w:gridCol w:w="1985"/>
        <w:gridCol w:w="2551"/>
        <w:gridCol w:w="1950"/>
      </w:tblGrid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rPr>
          <w:trHeight w:val="841"/>
        </w:trPr>
        <w:tc>
          <w:tcPr>
            <w:tcW w:w="3828" w:type="dxa"/>
          </w:tcPr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Комплектование групп по возрастам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Утверждение штата сотрудников и расстановка по группам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сентябрь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и утверждение тарификационного списка сотрудников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договорами: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сотрудниками;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родителями (законными представителями);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организациями.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 пенсионных отчетов педагогических работников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Работа с табелями детской посещаемости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кадрами:</w:t>
            </w:r>
          </w:p>
          <w:p w:rsidR="0096285E" w:rsidRDefault="0096285E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издание приказов по личному составу;</w:t>
            </w:r>
          </w:p>
          <w:p w:rsidR="0096285E" w:rsidRDefault="0096285E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личных дел педагогических работников;</w:t>
            </w:r>
          </w:p>
          <w:p w:rsidR="0096285E" w:rsidRDefault="0096285E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журнала движения трудовых книжек;</w:t>
            </w:r>
          </w:p>
          <w:p w:rsidR="0096285E" w:rsidRDefault="0096285E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графика отпусков;</w:t>
            </w:r>
          </w:p>
          <w:p w:rsidR="0096285E" w:rsidRDefault="0096285E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трудовых книжек;</w:t>
            </w:r>
          </w:p>
          <w:p w:rsidR="0096285E" w:rsidRDefault="0096285E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личных дел на МОП;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 октября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rPr>
          <w:trHeight w:val="308"/>
        </w:trPr>
        <w:tc>
          <w:tcPr>
            <w:tcW w:w="3828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Издание приказов по основной деятельности.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3828" w:type="dxa"/>
          </w:tcPr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приказами и распоряжениями вышестоящих организаций.</w:t>
            </w:r>
          </w:p>
        </w:tc>
        <w:tc>
          <w:tcPr>
            <w:tcW w:w="198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551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Организационная деятельность</w:t>
      </w:r>
    </w:p>
    <w:tbl>
      <w:tblPr>
        <w:tblW w:w="105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254"/>
        <w:gridCol w:w="46"/>
        <w:gridCol w:w="2019"/>
        <w:gridCol w:w="2532"/>
        <w:gridCol w:w="1690"/>
      </w:tblGrid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ответствен.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Проведение консультации по соблюдению правил внутреннего трудового распорядка. Охрана жизни и здоровья</w:t>
            </w:r>
          </w:p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ДОУ к учебному году. Проверка готовности ДОУ.  </w:t>
            </w:r>
          </w:p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предписаний органов МЧС  и Роспотребнадзора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завхоз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rPr>
          <w:trHeight w:val="476"/>
        </w:trPr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Оформление актов готовности всех помещений к началу учебного года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завхоз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Составление и утверждение планов: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-обучения работников по ГО и ЧС, пожарной безопасности, оказания первой медицинской помощи;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работы с воспитанниками по обучению правилам пожарной безопасности, безопасности в быту, предупреждения детского дорожно – транспортного травматизма.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 по выполнению нормативных документов, проведение инструктажей: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-дополнение нормативной базы;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-создание комиссии по охране труда; 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-распределение и закрепление участков для прогулок с детьми;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-организация трехступенчатого контроля за состоянием охраны труда;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-работа по проведению инструктажа  по охране труда с каждой категорией работников.</w:t>
            </w:r>
          </w:p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завхоз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должностных инструкций по ОТ и ТБ  в соответствии с изменениями в штатном расписании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необходимости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работы  со школой и институтами детства.</w:t>
            </w:r>
          </w:p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педагог –психолог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 итогов организации  административно-хозяйственной деятельности:</w:t>
            </w:r>
          </w:p>
          <w:p w:rsidR="0096285E" w:rsidRDefault="009628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административные совещания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Корректировка и утверждение: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плана проведения тренировочной эвакуации.</w:t>
            </w:r>
          </w:p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 плану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Назначение: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ответственного по охране труда;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ответственных за служебные помещения;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ответственных за обеспечение безопасности и др.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плана работы по охране и защите прав воспитанников на учебный год и составление социального паспорта ДОУ.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педагог-психолог.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практической отработки плана эвакуации при пожаре.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завхоз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rPr>
          <w:trHeight w:val="1775"/>
        </w:trPr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Месячник по безопасности дорожного движения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воспитатель. завхоз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ДОУ в летний период (план)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работы по награждению: оформление материалов на государственные и отраслевые награды. 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старший воспитатель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 обследование семей социального риска, выявление и профилактическая работа с данными семьями.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медсестра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Работа с вновь прибывшими детьми по оформлению компенсации.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Работа с родителями по замене заявлений на компенсацию по родительской плате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Ревизия номенклатуры дел в ДОУ</w:t>
            </w: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254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электронных аукционов по закупке продовольственных продуктов, заключение контрактов, оформление необходимой документации в соответствии с 44 ФЗ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gridSpan w:val="2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полгода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заведующий, завхоз, контрактный управляющий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Прохождение медицинского осмотра сотрудниками ДОУ                                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rPr>
          <w:trHeight w:val="1711"/>
        </w:trPr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Соблюдение требований СанПиН при организации производственного контроля.  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адаптацией вновь поступивших детей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мед.раблотник, педагог-психолог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соответствием антропометрических данных детей и расстановкой мебели.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освещением и правильным подбором мебели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мед.работник, старший воспитатель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медицинской документации. Сдача квартальных и годовых отчетов.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анализа оздоровительной работы в ДОУ. 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Диспансеризация детей старшего дошкольного возраста. Проведение своевременного медицинского осмотра детей, сбор основных медицинских данных о состоянии здоровья и уровне физического развития воспитанников старшей и подготовительной групп.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поликлиникой по подготовке медицинского пакета документов выпускников.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4300" w:type="dxa"/>
            <w:gridSpan w:val="2"/>
          </w:tcPr>
          <w:p w:rsidR="0096285E" w:rsidRDefault="0096285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направлений на предварительный медицинский осмотр на каждого сотрудника.</w:t>
            </w:r>
          </w:p>
        </w:tc>
        <w:tc>
          <w:tcPr>
            <w:tcW w:w="2019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53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мед.работник</w:t>
            </w:r>
          </w:p>
        </w:tc>
        <w:tc>
          <w:tcPr>
            <w:tcW w:w="1690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6285E" w:rsidRDefault="0096285E" w:rsidP="000E59A8">
      <w:pPr>
        <w:tabs>
          <w:tab w:val="left" w:pos="105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Хозяйственная деятельность</w:t>
      </w:r>
    </w:p>
    <w:tbl>
      <w:tblPr>
        <w:tblW w:w="1048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3"/>
        <w:gridCol w:w="1710"/>
        <w:gridCol w:w="1701"/>
        <w:gridCol w:w="1411"/>
      </w:tblGrid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ответствен.</w:t>
            </w:r>
          </w:p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по благоустройству участков (песочницы, столики и др.)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 w:rsidP="00C9081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родительских субботников по утеплению окон на зимний период.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и ведение документации.</w:t>
            </w:r>
          </w:p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по подготовке ДОУ к зимнему периоду.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помещений к проведению новогодних праздников.</w:t>
            </w:r>
          </w:p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завхоз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игрового материала на группы, канцелярских товаров.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tabs>
                <w:tab w:val="left" w:pos="1050"/>
              </w:tabs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Приобретение  игровой детской мебели для групповых помещений.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стульев для сотрудников.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детских и взрослых костюмов для праздников.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информации в электронном виде по энергообеспечению.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холодильного оборудования на пищеблок.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85E" w:rsidRPr="00B008F9" w:rsidTr="000E59A8">
        <w:tc>
          <w:tcPr>
            <w:tcW w:w="5665" w:type="dxa"/>
          </w:tcPr>
          <w:p w:rsidR="0096285E" w:rsidRDefault="009628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песка в песочницах.</w:t>
            </w:r>
          </w:p>
        </w:tc>
        <w:tc>
          <w:tcPr>
            <w:tcW w:w="1711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70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412" w:type="dxa"/>
          </w:tcPr>
          <w:p w:rsidR="0096285E" w:rsidRDefault="009628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5E" w:rsidRDefault="0096285E" w:rsidP="000E59A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F2BE1">
        <w:rPr>
          <w:rFonts w:ascii="Times New Roman" w:hAnsi="Times New Roman"/>
          <w:b/>
          <w:sz w:val="28"/>
          <w:szCs w:val="28"/>
        </w:rPr>
        <w:object w:dxaOrig="18001" w:dyaOrig="22501">
          <v:shape id="_x0000_i1026" type="#_x0000_t75" style="width:522pt;height:652.5pt" o:ole="">
            <v:imagedata r:id="rId7" o:title=""/>
          </v:shape>
          <o:OLEObject Type="Embed" ProgID="AcroExch.Document.11" ShapeID="_x0000_i1026" DrawAspect="Content" ObjectID="_1570561356" r:id="rId8"/>
        </w:object>
      </w:r>
    </w:p>
    <w:sectPr w:rsidR="0096285E" w:rsidSect="003E3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1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4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6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7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8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9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1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2">
    <w:nsid w:val="11896E11"/>
    <w:multiLevelType w:val="hybridMultilevel"/>
    <w:tmpl w:val="97F631CA"/>
    <w:lvl w:ilvl="0" w:tplc="EA0685C6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59A8"/>
    <w:rsid w:val="00017D7F"/>
    <w:rsid w:val="0002196E"/>
    <w:rsid w:val="000A2EC1"/>
    <w:rsid w:val="000C2084"/>
    <w:rsid w:val="000E59A8"/>
    <w:rsid w:val="001126C0"/>
    <w:rsid w:val="00147B34"/>
    <w:rsid w:val="00155F31"/>
    <w:rsid w:val="00177F36"/>
    <w:rsid w:val="0019300A"/>
    <w:rsid w:val="001A66C2"/>
    <w:rsid w:val="001C2989"/>
    <w:rsid w:val="001D0383"/>
    <w:rsid w:val="00205157"/>
    <w:rsid w:val="00213C18"/>
    <w:rsid w:val="0024204B"/>
    <w:rsid w:val="002853BE"/>
    <w:rsid w:val="002A01A9"/>
    <w:rsid w:val="0031284B"/>
    <w:rsid w:val="003833B8"/>
    <w:rsid w:val="003E38FD"/>
    <w:rsid w:val="00452331"/>
    <w:rsid w:val="004572E8"/>
    <w:rsid w:val="00485706"/>
    <w:rsid w:val="004B14D7"/>
    <w:rsid w:val="00567F4A"/>
    <w:rsid w:val="005E7B08"/>
    <w:rsid w:val="00654178"/>
    <w:rsid w:val="006E6D6B"/>
    <w:rsid w:val="00714B50"/>
    <w:rsid w:val="007417CB"/>
    <w:rsid w:val="00771B27"/>
    <w:rsid w:val="007B1D34"/>
    <w:rsid w:val="007F0DC4"/>
    <w:rsid w:val="007F2BE1"/>
    <w:rsid w:val="00894BF0"/>
    <w:rsid w:val="0096285E"/>
    <w:rsid w:val="009B4518"/>
    <w:rsid w:val="00A146E2"/>
    <w:rsid w:val="00A82020"/>
    <w:rsid w:val="00AC3AA8"/>
    <w:rsid w:val="00AC4332"/>
    <w:rsid w:val="00B008F9"/>
    <w:rsid w:val="00B1040F"/>
    <w:rsid w:val="00B622AC"/>
    <w:rsid w:val="00BA3AB9"/>
    <w:rsid w:val="00BB2247"/>
    <w:rsid w:val="00BD32DD"/>
    <w:rsid w:val="00C103E3"/>
    <w:rsid w:val="00C90811"/>
    <w:rsid w:val="00D5549D"/>
    <w:rsid w:val="00D77B8E"/>
    <w:rsid w:val="00D803F1"/>
    <w:rsid w:val="00DC2A64"/>
    <w:rsid w:val="00E14AA9"/>
    <w:rsid w:val="00E5785C"/>
    <w:rsid w:val="00F45EF8"/>
    <w:rsid w:val="00FC71F0"/>
    <w:rsid w:val="00FD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9A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0E59A8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E59A8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0E59A8"/>
    <w:rPr>
      <w:rFonts w:ascii="Times New Roman" w:hAnsi="Times New Roman" w:cs="Times New Roman"/>
      <w:i/>
    </w:rPr>
  </w:style>
  <w:style w:type="character" w:styleId="Strong">
    <w:name w:val="Strong"/>
    <w:basedOn w:val="DefaultParagraphFont"/>
    <w:uiPriority w:val="99"/>
    <w:qFormat/>
    <w:rsid w:val="000E59A8"/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0E59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CommentText">
    <w:name w:val="annotation text"/>
    <w:basedOn w:val="Normal"/>
    <w:link w:val="CommentTextChar"/>
    <w:uiPriority w:val="99"/>
    <w:semiHidden/>
    <w:rsid w:val="000E59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E59A8"/>
    <w:rPr>
      <w:rFonts w:ascii="Calibri" w:eastAsia="Times New Roman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E5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E59A8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rsid w:val="000E5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E59A8"/>
    <w:rPr>
      <w:rFonts w:ascii="Calibri" w:eastAsia="Times New Roman" w:hAnsi="Calibri"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0E59A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0E59A8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0E59A8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E59A8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5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E59A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E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59A8"/>
    <w:rPr>
      <w:rFonts w:ascii="Tahoma" w:eastAsia="Times New Roman" w:hAnsi="Tahoma" w:cs="Tahoma"/>
      <w:sz w:val="16"/>
      <w:szCs w:val="16"/>
    </w:rPr>
  </w:style>
  <w:style w:type="paragraph" w:styleId="Revision">
    <w:name w:val="Revision"/>
    <w:uiPriority w:val="99"/>
    <w:semiHidden/>
    <w:rsid w:val="000E59A8"/>
    <w:rPr>
      <w:lang w:eastAsia="en-US"/>
    </w:rPr>
  </w:style>
  <w:style w:type="paragraph" w:styleId="ListParagraph">
    <w:name w:val="List Paragraph"/>
    <w:basedOn w:val="Normal"/>
    <w:uiPriority w:val="99"/>
    <w:qFormat/>
    <w:rsid w:val="000E59A8"/>
    <w:pPr>
      <w:ind w:left="720"/>
      <w:contextualSpacing/>
    </w:pPr>
  </w:style>
  <w:style w:type="paragraph" w:customStyle="1" w:styleId="msolistparagraphcxspmiddle">
    <w:name w:val="msolistparagraphcxspmiddle"/>
    <w:basedOn w:val="Normal"/>
    <w:uiPriority w:val="99"/>
    <w:rsid w:val="000E59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Normal"/>
    <w:uiPriority w:val="99"/>
    <w:rsid w:val="000E59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1">
    <w:name w:val="Основной текст 21"/>
    <w:basedOn w:val="Normal"/>
    <w:uiPriority w:val="99"/>
    <w:rsid w:val="000E59A8"/>
    <w:pPr>
      <w:shd w:val="clear" w:color="auto" w:fill="FFFFFF"/>
      <w:suppressAutoHyphens/>
      <w:spacing w:after="0" w:line="320" w:lineRule="exact"/>
    </w:pPr>
    <w:rPr>
      <w:rFonts w:ascii="Times New Roman" w:eastAsia="Times New Roman" w:hAnsi="Times New Roman"/>
      <w:color w:val="000000"/>
      <w:spacing w:val="-1"/>
      <w:sz w:val="28"/>
      <w:szCs w:val="24"/>
      <w:lang w:eastAsia="ar-SA"/>
    </w:rPr>
  </w:style>
  <w:style w:type="paragraph" w:customStyle="1" w:styleId="msonospacing0">
    <w:name w:val="msonospacing"/>
    <w:basedOn w:val="Normal"/>
    <w:uiPriority w:val="99"/>
    <w:rsid w:val="000E59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0">
    <w:name w:val="msolistparagraph"/>
    <w:basedOn w:val="Normal"/>
    <w:uiPriority w:val="99"/>
    <w:rsid w:val="000E59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E59A8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E59A8"/>
    <w:rPr>
      <w:rFonts w:ascii="Times New Roman" w:hAnsi="Times New Roman" w:cs="Times New Roman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0E59A8"/>
    <w:rPr>
      <w:rFonts w:ascii="Times New Roman" w:hAnsi="Times New Roman" w:cs="Times New Roman"/>
    </w:rPr>
  </w:style>
  <w:style w:type="character" w:customStyle="1" w:styleId="1">
    <w:name w:val="Просмотренная гиперссылка1"/>
    <w:basedOn w:val="DefaultParagraphFont"/>
    <w:uiPriority w:val="99"/>
    <w:semiHidden/>
    <w:rsid w:val="000E59A8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0E59A8"/>
    <w:rPr>
      <w:rFonts w:ascii="Times New Roman" w:hAnsi="Times New Roman" w:cs="Times New Roman"/>
    </w:rPr>
  </w:style>
  <w:style w:type="table" w:styleId="TableGrid">
    <w:name w:val="Table Grid"/>
    <w:basedOn w:val="TableNormal"/>
    <w:uiPriority w:val="99"/>
    <w:rsid w:val="000E59A8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0E59A8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A8202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E7B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44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92</Pages>
  <Words>13478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Юляшка</dc:creator>
  <cp:keywords/>
  <dc:description/>
  <cp:lastModifiedBy>Я</cp:lastModifiedBy>
  <cp:revision>2</cp:revision>
  <cp:lastPrinted>2016-11-10T02:29:00Z</cp:lastPrinted>
  <dcterms:created xsi:type="dcterms:W3CDTF">2017-10-26T15:16:00Z</dcterms:created>
  <dcterms:modified xsi:type="dcterms:W3CDTF">2017-10-26T15:16:00Z</dcterms:modified>
</cp:coreProperties>
</file>